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5F" w:rsidRPr="00DA4573" w:rsidRDefault="00AF435F" w:rsidP="00AF435F">
      <w:pPr>
        <w:jc w:val="center"/>
        <w:rPr>
          <w:rFonts w:ascii="Bookman Old Style" w:hAnsi="Bookman Old Style"/>
          <w:b/>
          <w:sz w:val="28"/>
          <w:szCs w:val="28"/>
        </w:rPr>
      </w:pPr>
      <w:r>
        <w:rPr>
          <w:rFonts w:ascii="Bookman Old Style" w:hAnsi="Bookman Old Style"/>
          <w:b/>
          <w:sz w:val="28"/>
          <w:szCs w:val="28"/>
        </w:rPr>
        <w:t>Paroisse Notre Dame de la Roya</w:t>
      </w:r>
    </w:p>
    <w:p w:rsidR="00AF435F" w:rsidRPr="00DA4573" w:rsidRDefault="00AF435F" w:rsidP="00AF435F">
      <w:pPr>
        <w:jc w:val="center"/>
        <w:rPr>
          <w:rFonts w:ascii="Bookman Old Style" w:hAnsi="Bookman Old Style"/>
          <w:b/>
          <w:sz w:val="28"/>
          <w:szCs w:val="28"/>
        </w:rPr>
      </w:pPr>
      <w:r w:rsidRPr="00DA4573">
        <w:rPr>
          <w:rFonts w:ascii="Bookman Old Style" w:hAnsi="Bookman Old Style"/>
          <w:b/>
          <w:sz w:val="28"/>
          <w:szCs w:val="28"/>
        </w:rPr>
        <w:t>11° dimanche ordinaire C</w:t>
      </w:r>
    </w:p>
    <w:p w:rsidR="00AF435F" w:rsidRPr="00DA4573" w:rsidRDefault="00AF435F" w:rsidP="00AF435F">
      <w:pPr>
        <w:jc w:val="center"/>
        <w:rPr>
          <w:rFonts w:ascii="Bookman Old Style" w:hAnsi="Bookman Old Style"/>
          <w:b/>
          <w:sz w:val="28"/>
          <w:szCs w:val="28"/>
        </w:rPr>
      </w:pPr>
    </w:p>
    <w:p w:rsidR="00AF435F" w:rsidRPr="00DA4573" w:rsidRDefault="00AF435F" w:rsidP="00AF435F">
      <w:pPr>
        <w:rPr>
          <w:rFonts w:ascii="Bookman Old Style" w:hAnsi="Bookman Old Style"/>
          <w:b/>
          <w:sz w:val="28"/>
          <w:szCs w:val="28"/>
        </w:rPr>
      </w:pPr>
      <w:r w:rsidRPr="00DA4573">
        <w:rPr>
          <w:rFonts w:ascii="Bookman Old Style" w:hAnsi="Bookman Old Style"/>
          <w:b/>
          <w:sz w:val="28"/>
          <w:szCs w:val="28"/>
        </w:rPr>
        <w:t xml:space="preserve">Messe du Peuple de Dieu </w:t>
      </w:r>
      <w:r w:rsidRPr="00DA4573">
        <w:rPr>
          <w:rFonts w:ascii="Bookman Old Style" w:hAnsi="Bookman Old Style"/>
          <w:i/>
          <w:sz w:val="28"/>
          <w:szCs w:val="28"/>
        </w:rPr>
        <w:t>AL 597</w:t>
      </w:r>
    </w:p>
    <w:p w:rsidR="00AF435F" w:rsidRPr="00DA4573" w:rsidRDefault="00AF435F" w:rsidP="00AF435F">
      <w:pPr>
        <w:pStyle w:val="Default"/>
        <w:rPr>
          <w:rFonts w:ascii="Bookman Old Style" w:hAnsi="Bookman Old Style" w:cs="Times New Roman"/>
          <w:sz w:val="28"/>
          <w:szCs w:val="28"/>
          <w:lang w:val="fr-FR"/>
        </w:rPr>
      </w:pPr>
      <w:r w:rsidRPr="00DA4573">
        <w:rPr>
          <w:rFonts w:ascii="Bookman Old Style" w:hAnsi="Bookman Old Style" w:cs="Times New Roman"/>
          <w:b/>
          <w:sz w:val="28"/>
          <w:szCs w:val="28"/>
          <w:u w:val="single"/>
          <w:lang w:val="fr-FR"/>
        </w:rPr>
        <w:t>Chant d’entrée :</w:t>
      </w:r>
      <w:r w:rsidRPr="00DA4573">
        <w:rPr>
          <w:rFonts w:ascii="Bookman Old Style" w:hAnsi="Bookman Old Style" w:cs="Times New Roman"/>
          <w:sz w:val="28"/>
          <w:szCs w:val="28"/>
          <w:u w:val="single"/>
          <w:lang w:val="fr-FR"/>
        </w:rPr>
        <w:t xml:space="preserve"> </w:t>
      </w:r>
      <w:r w:rsidRPr="00DA4573">
        <w:rPr>
          <w:rFonts w:ascii="Bookman Old Style" w:hAnsi="Bookman Old Style" w:cs="Times New Roman"/>
          <w:b/>
          <w:bCs/>
          <w:sz w:val="28"/>
          <w:szCs w:val="28"/>
          <w:lang w:val="fr-FR"/>
        </w:rPr>
        <w:t xml:space="preserve">DIEU DE BONTÉ, TOI NOTRE PÈRE </w:t>
      </w:r>
      <w:r w:rsidRPr="00DA4573">
        <w:rPr>
          <w:rFonts w:ascii="Bookman Old Style" w:hAnsi="Bookman Old Style" w:cs="Times New Roman"/>
          <w:bCs/>
          <w:i/>
          <w:sz w:val="28"/>
          <w:szCs w:val="28"/>
          <w:lang w:val="fr-FR"/>
        </w:rPr>
        <w:t>L 32-91</w:t>
      </w:r>
    </w:p>
    <w:p w:rsidR="00AF435F" w:rsidRPr="00DA4573" w:rsidRDefault="00AF435F" w:rsidP="00AF435F">
      <w:pPr>
        <w:pStyle w:val="NormalWeb"/>
        <w:spacing w:before="0" w:beforeAutospacing="0" w:after="0" w:afterAutospacing="0"/>
        <w:jc w:val="both"/>
        <w:rPr>
          <w:rFonts w:ascii="Bookman Old Style" w:hAnsi="Bookman Old Style"/>
          <w:b/>
          <w:bCs/>
          <w:i/>
          <w:sz w:val="28"/>
          <w:szCs w:val="28"/>
        </w:rPr>
      </w:pPr>
    </w:p>
    <w:p w:rsidR="00AF435F" w:rsidRPr="00DA4573" w:rsidRDefault="00AF435F" w:rsidP="00AF435F">
      <w:pPr>
        <w:jc w:val="both"/>
        <w:rPr>
          <w:rFonts w:ascii="Bookman Old Style" w:hAnsi="Bookman Old Style"/>
          <w:sz w:val="28"/>
          <w:szCs w:val="28"/>
        </w:rPr>
      </w:pPr>
      <w:r w:rsidRPr="00DA4573">
        <w:rPr>
          <w:rFonts w:ascii="Bookman Old Style" w:hAnsi="Bookman Old Style"/>
          <w:b/>
          <w:color w:val="000000"/>
          <w:sz w:val="28"/>
          <w:szCs w:val="28"/>
          <w:u w:val="single"/>
        </w:rPr>
        <w:t>Accueil</w:t>
      </w:r>
      <w:r w:rsidRPr="00DA4573">
        <w:rPr>
          <w:rFonts w:ascii="Bookman Old Style" w:hAnsi="Bookman Old Style"/>
          <w:b/>
          <w:color w:val="000000"/>
          <w:sz w:val="28"/>
          <w:szCs w:val="28"/>
        </w:rPr>
        <w:t xml:space="preserve"> : </w:t>
      </w:r>
      <w:r w:rsidRPr="00DA4573">
        <w:rPr>
          <w:rFonts w:ascii="Bookman Old Style" w:hAnsi="Bookman Old Style"/>
          <w:sz w:val="28"/>
          <w:szCs w:val="28"/>
        </w:rPr>
        <w:t xml:space="preserve">Frères et sœurs, nous voici rassemblés à nouveau à l'invitation de Dieu lui-même. Et nous sommes venus avec ce qui fait le poids de nos vies, avec nos difficultés à aimer. Que nul ne s'inquiète de sa pauvreté : Dieu est plus grand que notre cœur ; il nous accueille tels que nous sommes et son amour nous guérit. </w:t>
      </w:r>
    </w:p>
    <w:p w:rsidR="00AF435F" w:rsidRPr="00DA4573" w:rsidRDefault="00AF435F" w:rsidP="00AF435F">
      <w:pPr>
        <w:jc w:val="both"/>
        <w:rPr>
          <w:rFonts w:ascii="Bookman Old Style" w:hAnsi="Bookman Old Style"/>
          <w:sz w:val="28"/>
          <w:szCs w:val="28"/>
        </w:rPr>
      </w:pPr>
      <w:r w:rsidRPr="00DA4573">
        <w:rPr>
          <w:rFonts w:ascii="Bookman Old Style" w:hAnsi="Bookman Old Style"/>
          <w:sz w:val="28"/>
          <w:szCs w:val="28"/>
        </w:rPr>
        <w:t> </w:t>
      </w:r>
    </w:p>
    <w:p w:rsidR="00AF435F" w:rsidRPr="00DA4573" w:rsidRDefault="00AF435F" w:rsidP="00AF435F">
      <w:pPr>
        <w:autoSpaceDE w:val="0"/>
        <w:autoSpaceDN w:val="0"/>
        <w:adjustRightInd w:val="0"/>
        <w:jc w:val="both"/>
        <w:rPr>
          <w:rFonts w:ascii="Bookman Old Style" w:hAnsi="Bookman Old Style"/>
          <w:i/>
          <w:sz w:val="28"/>
          <w:szCs w:val="28"/>
        </w:rPr>
      </w:pPr>
      <w:r w:rsidRPr="00DA4573">
        <w:rPr>
          <w:rFonts w:ascii="Bookman Old Style" w:hAnsi="Bookman Old Style"/>
          <w:b/>
          <w:bCs/>
          <w:sz w:val="28"/>
          <w:szCs w:val="28"/>
          <w:u w:val="single"/>
        </w:rPr>
        <w:t>Prière pénitentielle</w:t>
      </w:r>
      <w:r w:rsidRPr="00DA4573">
        <w:rPr>
          <w:rFonts w:ascii="Bookman Old Style" w:hAnsi="Bookman Old Style"/>
          <w:sz w:val="28"/>
          <w:szCs w:val="28"/>
        </w:rPr>
        <w:t> </w:t>
      </w:r>
      <w:r w:rsidRPr="00DA4573">
        <w:rPr>
          <w:rFonts w:ascii="Bookman Old Style" w:hAnsi="Bookman Old Style"/>
          <w:b/>
          <w:sz w:val="28"/>
          <w:szCs w:val="28"/>
        </w:rPr>
        <w:t>:</w:t>
      </w:r>
      <w:r w:rsidRPr="00DA4573">
        <w:rPr>
          <w:rFonts w:ascii="Bookman Old Style" w:hAnsi="Bookman Old Style"/>
          <w:sz w:val="28"/>
          <w:szCs w:val="28"/>
        </w:rPr>
        <w:t xml:space="preserve"> </w:t>
      </w:r>
    </w:p>
    <w:p w:rsidR="00AF435F" w:rsidRPr="00DA4573" w:rsidRDefault="00AF435F" w:rsidP="00AF435F">
      <w:pPr>
        <w:jc w:val="both"/>
        <w:rPr>
          <w:rFonts w:ascii="Bookman Old Style" w:hAnsi="Bookman Old Style"/>
          <w:sz w:val="28"/>
          <w:szCs w:val="28"/>
        </w:rPr>
      </w:pPr>
      <w:r w:rsidRPr="00DA4573">
        <w:rPr>
          <w:rFonts w:ascii="Bookman Old Style" w:hAnsi="Bookman Old Style" w:cs="Humanist521BT-LightItalic"/>
          <w:b/>
          <w:i/>
          <w:sz w:val="28"/>
          <w:szCs w:val="28"/>
        </w:rPr>
        <w:t>Prêtre :</w:t>
      </w:r>
      <w:r w:rsidRPr="00DA4573">
        <w:rPr>
          <w:rFonts w:ascii="Bookman Old Style" w:hAnsi="Bookman Old Style"/>
          <w:iCs/>
          <w:color w:val="000000"/>
          <w:sz w:val="28"/>
          <w:szCs w:val="28"/>
        </w:rPr>
        <w:t xml:space="preserve"> </w:t>
      </w:r>
      <w:r w:rsidRPr="00DA4573">
        <w:rPr>
          <w:rFonts w:ascii="Bookman Old Style" w:hAnsi="Bookman Old Style"/>
          <w:sz w:val="28"/>
          <w:szCs w:val="28"/>
        </w:rPr>
        <w:t>Ne craignons pas de reconnaître notre misère devant celui qui n'est que bonté et miséricorde.</w:t>
      </w:r>
      <w:r w:rsidRPr="00DA4573">
        <w:rPr>
          <w:rFonts w:ascii="Bookman Old Style" w:hAnsi="Bookman Old Style"/>
          <w:i/>
          <w:sz w:val="28"/>
          <w:szCs w:val="28"/>
        </w:rPr>
        <w:t xml:space="preserve"> (brève pause en silence)</w:t>
      </w:r>
    </w:p>
    <w:p w:rsidR="00AF435F" w:rsidRPr="00DA4573" w:rsidRDefault="00AF435F" w:rsidP="00AF435F">
      <w:pPr>
        <w:numPr>
          <w:ilvl w:val="0"/>
          <w:numId w:val="2"/>
        </w:numPr>
        <w:jc w:val="both"/>
        <w:rPr>
          <w:rFonts w:ascii="Bookman Old Style" w:hAnsi="Bookman Old Style"/>
          <w:sz w:val="28"/>
          <w:szCs w:val="28"/>
        </w:rPr>
      </w:pPr>
      <w:r w:rsidRPr="00DA4573">
        <w:rPr>
          <w:rFonts w:ascii="Bookman Old Style" w:hAnsi="Bookman Old Style" w:cs="Humanist521BT-LightItalic"/>
          <w:b/>
          <w:i/>
          <w:sz w:val="28"/>
          <w:szCs w:val="28"/>
        </w:rPr>
        <w:t>Prêtre :</w:t>
      </w:r>
      <w:r w:rsidRPr="00DA4573">
        <w:rPr>
          <w:rFonts w:ascii="Bookman Old Style" w:hAnsi="Bookman Old Style"/>
          <w:iCs/>
          <w:color w:val="000000"/>
          <w:sz w:val="28"/>
          <w:szCs w:val="28"/>
        </w:rPr>
        <w:t xml:space="preserve"> </w:t>
      </w:r>
      <w:r w:rsidRPr="00DA4573">
        <w:rPr>
          <w:rFonts w:ascii="Bookman Old Style" w:hAnsi="Bookman Old Style"/>
          <w:sz w:val="28"/>
          <w:szCs w:val="28"/>
        </w:rPr>
        <w:t>Toi qui viens chercher et sauver ce qui était perdu,</w:t>
      </w:r>
    </w:p>
    <w:p w:rsidR="00AF435F" w:rsidRPr="00DA4573" w:rsidRDefault="00AF435F" w:rsidP="00AF435F">
      <w:pPr>
        <w:jc w:val="both"/>
        <w:rPr>
          <w:rFonts w:ascii="Bookman Old Style" w:hAnsi="Bookman Old Style" w:cs="Arial"/>
          <w:b/>
          <w:bCs/>
          <w:i/>
          <w:iCs/>
          <w:sz w:val="28"/>
          <w:szCs w:val="28"/>
        </w:rPr>
      </w:pPr>
      <w:r w:rsidRPr="00DA4573">
        <w:rPr>
          <w:rFonts w:ascii="Bookman Old Style" w:hAnsi="Bookman Old Style"/>
          <w:b/>
          <w:i/>
          <w:sz w:val="28"/>
          <w:szCs w:val="28"/>
        </w:rPr>
        <w:t>Animateur chante :</w:t>
      </w:r>
      <w:r w:rsidRPr="00DA4573">
        <w:rPr>
          <w:rFonts w:ascii="Bookman Old Style" w:hAnsi="Bookman Old Style"/>
          <w:sz w:val="28"/>
          <w:szCs w:val="28"/>
        </w:rPr>
        <w:t xml:space="preserve"> </w:t>
      </w:r>
      <w:r w:rsidRPr="00DA4573">
        <w:rPr>
          <w:rFonts w:ascii="Bookman Old Style" w:hAnsi="Bookman Old Style" w:cs="Arial"/>
          <w:b/>
          <w:bCs/>
          <w:i/>
          <w:iCs/>
          <w:sz w:val="28"/>
          <w:szCs w:val="28"/>
        </w:rPr>
        <w:t xml:space="preserve">— Kyrie </w:t>
      </w:r>
      <w:proofErr w:type="spellStart"/>
      <w:r w:rsidRPr="00DA4573">
        <w:rPr>
          <w:rFonts w:ascii="Bookman Old Style" w:hAnsi="Bookman Old Style" w:cs="Arial"/>
          <w:b/>
          <w:bCs/>
          <w:i/>
          <w:iCs/>
          <w:sz w:val="28"/>
          <w:szCs w:val="28"/>
        </w:rPr>
        <w:t>eleison</w:t>
      </w:r>
      <w:proofErr w:type="spellEnd"/>
      <w:r w:rsidRPr="00DA4573">
        <w:rPr>
          <w:rFonts w:ascii="Bookman Old Style" w:hAnsi="Bookman Old Style" w:cs="Arial"/>
          <w:b/>
          <w:bCs/>
          <w:i/>
          <w:iCs/>
          <w:sz w:val="28"/>
          <w:szCs w:val="28"/>
        </w:rPr>
        <w:t>.</w:t>
      </w:r>
    </w:p>
    <w:p w:rsidR="00AF435F" w:rsidRPr="00DA4573" w:rsidRDefault="00AF435F" w:rsidP="00AF435F">
      <w:pPr>
        <w:numPr>
          <w:ilvl w:val="0"/>
          <w:numId w:val="2"/>
        </w:numPr>
        <w:jc w:val="both"/>
        <w:rPr>
          <w:rFonts w:ascii="Bookman Old Style" w:hAnsi="Bookman Old Style"/>
          <w:sz w:val="28"/>
          <w:szCs w:val="28"/>
        </w:rPr>
      </w:pPr>
      <w:r w:rsidRPr="00DA4573">
        <w:rPr>
          <w:rFonts w:ascii="Bookman Old Style" w:hAnsi="Bookman Old Style" w:cs="Humanist521BT-LightItalic"/>
          <w:b/>
          <w:i/>
          <w:sz w:val="28"/>
          <w:szCs w:val="28"/>
        </w:rPr>
        <w:t>Prêtre :</w:t>
      </w:r>
      <w:r w:rsidRPr="00DA4573">
        <w:rPr>
          <w:rFonts w:ascii="Bookman Old Style" w:hAnsi="Bookman Old Style"/>
          <w:iCs/>
          <w:color w:val="000000"/>
          <w:sz w:val="28"/>
          <w:szCs w:val="28"/>
        </w:rPr>
        <w:t xml:space="preserve"> </w:t>
      </w:r>
      <w:r w:rsidRPr="00DA4573">
        <w:rPr>
          <w:rFonts w:ascii="Bookman Old Style" w:hAnsi="Bookman Old Style"/>
          <w:sz w:val="28"/>
          <w:szCs w:val="28"/>
        </w:rPr>
        <w:t>Toi qui nous délivres  de la peur et nous apportes la paix de Dieu,</w:t>
      </w:r>
    </w:p>
    <w:p w:rsidR="00AF435F" w:rsidRPr="00DA4573" w:rsidRDefault="00AF435F" w:rsidP="00AF435F">
      <w:pPr>
        <w:jc w:val="both"/>
        <w:rPr>
          <w:rFonts w:ascii="Bookman Old Style" w:hAnsi="Bookman Old Style" w:cs="Arial"/>
          <w:b/>
          <w:bCs/>
          <w:i/>
          <w:iCs/>
          <w:sz w:val="28"/>
          <w:szCs w:val="28"/>
        </w:rPr>
      </w:pPr>
      <w:r w:rsidRPr="00DA4573">
        <w:rPr>
          <w:rFonts w:ascii="Bookman Old Style" w:hAnsi="Bookman Old Style"/>
          <w:b/>
          <w:i/>
          <w:sz w:val="28"/>
          <w:szCs w:val="28"/>
        </w:rPr>
        <w:t>Animateur chante :</w:t>
      </w:r>
      <w:r w:rsidRPr="00DA4573">
        <w:rPr>
          <w:rFonts w:ascii="Bookman Old Style" w:hAnsi="Bookman Old Style"/>
          <w:sz w:val="28"/>
          <w:szCs w:val="28"/>
        </w:rPr>
        <w:t xml:space="preserve"> </w:t>
      </w:r>
      <w:r w:rsidRPr="00DA4573">
        <w:rPr>
          <w:rFonts w:ascii="Bookman Old Style" w:hAnsi="Bookman Old Style" w:cs="Arial"/>
          <w:b/>
          <w:bCs/>
          <w:i/>
          <w:iCs/>
          <w:sz w:val="28"/>
          <w:szCs w:val="28"/>
        </w:rPr>
        <w:t>—</w:t>
      </w:r>
      <w:r w:rsidRPr="00DA4573">
        <w:rPr>
          <w:rFonts w:ascii="Bookman Old Style" w:hAnsi="Bookman Old Style"/>
          <w:b/>
          <w:i/>
          <w:sz w:val="28"/>
          <w:szCs w:val="28"/>
        </w:rPr>
        <w:t xml:space="preserve"> </w:t>
      </w:r>
      <w:proofErr w:type="spellStart"/>
      <w:r w:rsidRPr="00DA4573">
        <w:rPr>
          <w:rFonts w:ascii="Bookman Old Style" w:hAnsi="Bookman Old Style"/>
          <w:b/>
          <w:i/>
          <w:sz w:val="28"/>
          <w:szCs w:val="28"/>
        </w:rPr>
        <w:t>Christ</w:t>
      </w:r>
      <w:r w:rsidRPr="00DA4573">
        <w:rPr>
          <w:rFonts w:ascii="Bookman Old Style" w:hAnsi="Bookman Old Style" w:cs="Arial"/>
          <w:b/>
          <w:bCs/>
          <w:i/>
          <w:iCs/>
          <w:sz w:val="28"/>
          <w:szCs w:val="28"/>
        </w:rPr>
        <w:t>e</w:t>
      </w:r>
      <w:proofErr w:type="spellEnd"/>
      <w:r w:rsidRPr="00DA4573">
        <w:rPr>
          <w:rFonts w:ascii="Bookman Old Style" w:hAnsi="Bookman Old Style" w:cs="Arial"/>
          <w:b/>
          <w:bCs/>
          <w:i/>
          <w:iCs/>
          <w:sz w:val="28"/>
          <w:szCs w:val="28"/>
        </w:rPr>
        <w:t xml:space="preserve"> </w:t>
      </w:r>
      <w:proofErr w:type="spellStart"/>
      <w:r w:rsidRPr="00DA4573">
        <w:rPr>
          <w:rFonts w:ascii="Bookman Old Style" w:hAnsi="Bookman Old Style" w:cs="Arial"/>
          <w:b/>
          <w:bCs/>
          <w:i/>
          <w:iCs/>
          <w:sz w:val="28"/>
          <w:szCs w:val="28"/>
        </w:rPr>
        <w:t>eleison</w:t>
      </w:r>
      <w:proofErr w:type="spellEnd"/>
      <w:r w:rsidRPr="00DA4573">
        <w:rPr>
          <w:rFonts w:ascii="Bookman Old Style" w:hAnsi="Bookman Old Style" w:cs="Arial"/>
          <w:b/>
          <w:bCs/>
          <w:i/>
          <w:iCs/>
          <w:sz w:val="28"/>
          <w:szCs w:val="28"/>
        </w:rPr>
        <w:t>.</w:t>
      </w:r>
    </w:p>
    <w:p w:rsidR="00AF435F" w:rsidRPr="00DA4573" w:rsidRDefault="00AF435F" w:rsidP="00AF435F">
      <w:pPr>
        <w:numPr>
          <w:ilvl w:val="0"/>
          <w:numId w:val="2"/>
        </w:numPr>
        <w:jc w:val="both"/>
        <w:rPr>
          <w:rFonts w:ascii="Bookman Old Style" w:hAnsi="Bookman Old Style"/>
          <w:sz w:val="28"/>
          <w:szCs w:val="28"/>
        </w:rPr>
      </w:pPr>
      <w:r w:rsidRPr="00DA4573">
        <w:rPr>
          <w:rFonts w:ascii="Bookman Old Style" w:hAnsi="Bookman Old Style" w:cs="Humanist521BT-LightItalic"/>
          <w:b/>
          <w:i/>
          <w:sz w:val="28"/>
          <w:szCs w:val="28"/>
        </w:rPr>
        <w:t>Prêtre :</w:t>
      </w:r>
      <w:r w:rsidRPr="00DA4573">
        <w:rPr>
          <w:rFonts w:ascii="Bookman Old Style" w:hAnsi="Bookman Old Style"/>
          <w:iCs/>
          <w:color w:val="000000"/>
          <w:sz w:val="28"/>
          <w:szCs w:val="28"/>
        </w:rPr>
        <w:t xml:space="preserve"> </w:t>
      </w:r>
      <w:r w:rsidRPr="00DA4573">
        <w:rPr>
          <w:rFonts w:ascii="Bookman Old Style" w:hAnsi="Bookman Old Style"/>
          <w:sz w:val="28"/>
          <w:szCs w:val="28"/>
        </w:rPr>
        <w:t>Toi qui renouvelles les cœurs et nous apprends à aimer,</w:t>
      </w:r>
    </w:p>
    <w:p w:rsidR="00AF435F" w:rsidRPr="00DA4573" w:rsidRDefault="00AF435F" w:rsidP="00AF435F">
      <w:pPr>
        <w:jc w:val="both"/>
        <w:rPr>
          <w:rFonts w:ascii="Bookman Old Style" w:hAnsi="Bookman Old Style" w:cs="Arial"/>
          <w:b/>
          <w:bCs/>
          <w:i/>
          <w:iCs/>
          <w:sz w:val="28"/>
          <w:szCs w:val="28"/>
        </w:rPr>
      </w:pPr>
      <w:r w:rsidRPr="00DA4573">
        <w:rPr>
          <w:rFonts w:ascii="Bookman Old Style" w:hAnsi="Bookman Old Style"/>
          <w:b/>
          <w:i/>
          <w:sz w:val="28"/>
          <w:szCs w:val="28"/>
        </w:rPr>
        <w:t>Animateur chante :</w:t>
      </w:r>
      <w:r w:rsidRPr="00DA4573">
        <w:rPr>
          <w:rFonts w:ascii="Bookman Old Style" w:hAnsi="Bookman Old Style"/>
          <w:sz w:val="28"/>
          <w:szCs w:val="28"/>
        </w:rPr>
        <w:t xml:space="preserve"> </w:t>
      </w:r>
      <w:r w:rsidRPr="00DA4573">
        <w:rPr>
          <w:rFonts w:ascii="Bookman Old Style" w:hAnsi="Bookman Old Style" w:cs="Arial"/>
          <w:b/>
          <w:bCs/>
          <w:i/>
          <w:iCs/>
          <w:sz w:val="28"/>
          <w:szCs w:val="28"/>
        </w:rPr>
        <w:t xml:space="preserve">— Kyrie </w:t>
      </w:r>
      <w:proofErr w:type="spellStart"/>
      <w:r w:rsidRPr="00DA4573">
        <w:rPr>
          <w:rFonts w:ascii="Bookman Old Style" w:hAnsi="Bookman Old Style" w:cs="Arial"/>
          <w:b/>
          <w:bCs/>
          <w:i/>
          <w:iCs/>
          <w:sz w:val="28"/>
          <w:szCs w:val="28"/>
        </w:rPr>
        <w:t>eleison</w:t>
      </w:r>
      <w:proofErr w:type="spellEnd"/>
      <w:r w:rsidRPr="00DA4573">
        <w:rPr>
          <w:rFonts w:ascii="Bookman Old Style" w:hAnsi="Bookman Old Style" w:cs="Arial"/>
          <w:b/>
          <w:bCs/>
          <w:i/>
          <w:iCs/>
          <w:sz w:val="28"/>
          <w:szCs w:val="28"/>
        </w:rPr>
        <w:t>.</w:t>
      </w:r>
    </w:p>
    <w:p w:rsidR="00AF435F" w:rsidRDefault="00AF435F" w:rsidP="00AF435F">
      <w:pPr>
        <w:ind w:firstLine="708"/>
        <w:jc w:val="both"/>
        <w:rPr>
          <w:rFonts w:ascii="Bookman Old Style" w:hAnsi="Bookman Old Style"/>
          <w:sz w:val="28"/>
          <w:szCs w:val="28"/>
        </w:rPr>
      </w:pPr>
      <w:r w:rsidRPr="00DA4573">
        <w:rPr>
          <w:rFonts w:ascii="Bookman Old Style" w:hAnsi="Bookman Old Style" w:cs="Humanist521BT-LightItalic"/>
          <w:b/>
          <w:i/>
          <w:sz w:val="28"/>
          <w:szCs w:val="28"/>
        </w:rPr>
        <w:t>Prêtre :</w:t>
      </w:r>
      <w:r w:rsidRPr="00DA4573">
        <w:rPr>
          <w:rFonts w:ascii="Bookman Old Style" w:hAnsi="Bookman Old Style"/>
          <w:iCs/>
          <w:color w:val="000000"/>
          <w:sz w:val="28"/>
          <w:szCs w:val="28"/>
        </w:rPr>
        <w:t xml:space="preserve"> </w:t>
      </w:r>
      <w:r w:rsidRPr="00DA4573">
        <w:rPr>
          <w:rFonts w:ascii="Bookman Old Style" w:hAnsi="Bookman Old Style"/>
          <w:sz w:val="28"/>
          <w:szCs w:val="28"/>
        </w:rPr>
        <w:t>Que Dieu tout-puissant …</w:t>
      </w:r>
    </w:p>
    <w:p w:rsidR="00AF435F" w:rsidRPr="00DA4573" w:rsidRDefault="00AF435F" w:rsidP="00AF435F">
      <w:pPr>
        <w:ind w:firstLine="708"/>
        <w:jc w:val="both"/>
        <w:rPr>
          <w:rFonts w:ascii="Bookman Old Style" w:hAnsi="Bookman Old Style"/>
          <w:sz w:val="28"/>
          <w:szCs w:val="28"/>
        </w:rPr>
      </w:pPr>
    </w:p>
    <w:p w:rsidR="00AF435F" w:rsidRPr="00DA4573" w:rsidRDefault="00AF435F" w:rsidP="00AF435F">
      <w:pPr>
        <w:numPr>
          <w:ilvl w:val="0"/>
          <w:numId w:val="1"/>
        </w:numPr>
        <w:jc w:val="both"/>
        <w:rPr>
          <w:rFonts w:ascii="Bookman Old Style" w:hAnsi="Bookman Old Style"/>
          <w:b/>
          <w:bCs/>
          <w:sz w:val="28"/>
          <w:szCs w:val="28"/>
        </w:rPr>
      </w:pPr>
      <w:r w:rsidRPr="00DA4573">
        <w:rPr>
          <w:rFonts w:ascii="Bookman Old Style" w:hAnsi="Bookman Old Style"/>
          <w:b/>
          <w:i/>
          <w:sz w:val="28"/>
          <w:szCs w:val="28"/>
        </w:rPr>
        <w:t>Animateur chante :</w:t>
      </w:r>
      <w:r w:rsidRPr="00DA4573">
        <w:rPr>
          <w:rFonts w:ascii="Bookman Old Style" w:hAnsi="Bookman Old Style"/>
          <w:sz w:val="28"/>
          <w:szCs w:val="28"/>
        </w:rPr>
        <w:t xml:space="preserve"> Gloria…</w:t>
      </w:r>
    </w:p>
    <w:p w:rsidR="00AF435F" w:rsidRPr="00DA4573" w:rsidRDefault="00AF435F" w:rsidP="00AF435F">
      <w:pPr>
        <w:jc w:val="both"/>
        <w:rPr>
          <w:rFonts w:ascii="Bookman Old Style" w:hAnsi="Bookman Old Style"/>
          <w:b/>
          <w:sz w:val="28"/>
          <w:szCs w:val="28"/>
        </w:rPr>
      </w:pPr>
    </w:p>
    <w:p w:rsidR="00AF435F" w:rsidRPr="00DA4573" w:rsidRDefault="00AF435F" w:rsidP="00AF435F">
      <w:pPr>
        <w:jc w:val="both"/>
        <w:rPr>
          <w:rFonts w:ascii="Bookman Old Style" w:hAnsi="Bookman Old Style"/>
          <w:b/>
          <w:sz w:val="28"/>
          <w:szCs w:val="28"/>
          <w:u w:val="single"/>
        </w:rPr>
      </w:pPr>
      <w:r w:rsidRPr="00DA4573">
        <w:rPr>
          <w:rFonts w:ascii="Bookman Old Style" w:hAnsi="Bookman Old Style"/>
          <w:b/>
          <w:sz w:val="28"/>
          <w:szCs w:val="28"/>
          <w:u w:val="single"/>
        </w:rPr>
        <w:t>Psaume 31</w:t>
      </w:r>
    </w:p>
    <w:p w:rsidR="00AF435F" w:rsidRPr="00DA4573" w:rsidRDefault="00AF435F" w:rsidP="00AF435F">
      <w:pPr>
        <w:jc w:val="both"/>
        <w:rPr>
          <w:rFonts w:ascii="Bookman Old Style" w:hAnsi="Bookman Old Style"/>
          <w:b/>
          <w:sz w:val="28"/>
          <w:szCs w:val="28"/>
        </w:rPr>
      </w:pPr>
      <w:r>
        <w:rPr>
          <w:rFonts w:ascii="Bookman Old Style" w:hAnsi="Bookman Old Style"/>
          <w:b/>
          <w:noProof/>
          <w:sz w:val="28"/>
          <w:szCs w:val="28"/>
        </w:rPr>
        <w:drawing>
          <wp:inline distT="0" distB="0" distL="0" distR="0">
            <wp:extent cx="6467475" cy="141478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67475" cy="1414780"/>
                    </a:xfrm>
                    <a:prstGeom prst="rect">
                      <a:avLst/>
                    </a:prstGeom>
                    <a:noFill/>
                    <a:ln w="9525">
                      <a:noFill/>
                      <a:miter lim="800000"/>
                      <a:headEnd/>
                      <a:tailEnd/>
                    </a:ln>
                  </pic:spPr>
                </pic:pic>
              </a:graphicData>
            </a:graphic>
          </wp:inline>
        </w:drawing>
      </w:r>
    </w:p>
    <w:p w:rsidR="00AF435F" w:rsidRPr="00DA4573" w:rsidRDefault="00AF435F" w:rsidP="00AF435F">
      <w:pPr>
        <w:tabs>
          <w:tab w:val="left" w:pos="720"/>
        </w:tabs>
        <w:jc w:val="both"/>
        <w:rPr>
          <w:rFonts w:ascii="Bookman Old Style" w:hAnsi="Bookman Old Style"/>
          <w:b/>
          <w:sz w:val="28"/>
          <w:szCs w:val="28"/>
        </w:rPr>
      </w:pPr>
    </w:p>
    <w:p w:rsidR="00AF435F" w:rsidRPr="00897DBA" w:rsidRDefault="00AF435F" w:rsidP="00AF435F">
      <w:pPr>
        <w:autoSpaceDE w:val="0"/>
        <w:autoSpaceDN w:val="0"/>
        <w:adjustRightInd w:val="0"/>
        <w:rPr>
          <w:rFonts w:ascii="Bookman Old Style" w:hAnsi="Bookman Old Style"/>
          <w:b/>
          <w:szCs w:val="28"/>
        </w:rPr>
        <w:sectPr w:rsidR="00AF435F" w:rsidRPr="00897DBA" w:rsidSect="009676FE">
          <w:pgSz w:w="11906" w:h="16838" w:code="9"/>
          <w:pgMar w:top="567" w:right="567" w:bottom="567" w:left="567" w:header="709" w:footer="709" w:gutter="0"/>
          <w:cols w:space="708"/>
          <w:docGrid w:linePitch="360"/>
        </w:sectPr>
      </w:pPr>
    </w:p>
    <w:p w:rsidR="00AF435F" w:rsidRPr="00897DBA" w:rsidRDefault="00AF435F" w:rsidP="00AF435F">
      <w:pPr>
        <w:autoSpaceDE w:val="0"/>
        <w:autoSpaceDN w:val="0"/>
        <w:adjustRightInd w:val="0"/>
        <w:rPr>
          <w:rFonts w:ascii="Bookman Old Style" w:hAnsi="Bookman Old Style" w:cs="Goudy"/>
          <w:color w:val="000000"/>
          <w:szCs w:val="28"/>
          <w:lang w:eastAsia="pl-PL"/>
        </w:rPr>
      </w:pPr>
      <w:r w:rsidRPr="00897DBA">
        <w:rPr>
          <w:rFonts w:ascii="Bookman Old Style" w:hAnsi="Bookman Old Style"/>
          <w:b/>
          <w:szCs w:val="28"/>
        </w:rPr>
        <w:lastRenderedPageBreak/>
        <w:t>1.</w:t>
      </w:r>
      <w:r w:rsidRPr="00897DBA">
        <w:rPr>
          <w:rFonts w:ascii="Bookman Old Style" w:hAnsi="Bookman Old Style"/>
          <w:szCs w:val="28"/>
        </w:rPr>
        <w:t xml:space="preserve"> </w:t>
      </w:r>
      <w:r w:rsidRPr="00897DBA">
        <w:rPr>
          <w:rFonts w:ascii="Bookman Old Style" w:hAnsi="Bookman Old Style" w:cs="Goudy"/>
          <w:color w:val="000000"/>
          <w:szCs w:val="28"/>
          <w:lang w:eastAsia="pl-PL"/>
        </w:rPr>
        <w:t>Heureux l’homme dont la fa</w:t>
      </w:r>
      <w:r w:rsidRPr="00897DBA">
        <w:rPr>
          <w:rFonts w:ascii="Bookman Old Style" w:hAnsi="Bookman Old Style" w:cs="Goudy-Bold"/>
          <w:b/>
          <w:bCs/>
          <w:color w:val="000000"/>
          <w:szCs w:val="28"/>
          <w:lang w:eastAsia="pl-PL"/>
        </w:rPr>
        <w:t>u</w:t>
      </w:r>
      <w:r w:rsidRPr="00897DBA">
        <w:rPr>
          <w:rFonts w:ascii="Bookman Old Style" w:hAnsi="Bookman Old Style" w:cs="Goudy"/>
          <w:color w:val="000000"/>
          <w:szCs w:val="28"/>
          <w:lang w:eastAsia="pl-PL"/>
        </w:rPr>
        <w:t>te est enlevée,</w:t>
      </w:r>
    </w:p>
    <w:p w:rsidR="00AF435F" w:rsidRPr="00897DBA" w:rsidRDefault="00AF435F" w:rsidP="00AF435F">
      <w:pPr>
        <w:autoSpaceDE w:val="0"/>
        <w:autoSpaceDN w:val="0"/>
        <w:adjustRightInd w:val="0"/>
        <w:rPr>
          <w:rFonts w:ascii="Bookman Old Style" w:hAnsi="Bookman Old Style" w:cs="Goudy"/>
          <w:color w:val="000000"/>
          <w:szCs w:val="28"/>
          <w:lang w:eastAsia="pl-PL"/>
        </w:rPr>
      </w:pPr>
      <w:r w:rsidRPr="00897DBA">
        <w:rPr>
          <w:rFonts w:ascii="Bookman Old Style" w:hAnsi="Bookman Old Style" w:cs="Goudy"/>
          <w:color w:val="000000"/>
          <w:szCs w:val="28"/>
          <w:lang w:eastAsia="pl-PL"/>
        </w:rPr>
        <w:t>et le péch</w:t>
      </w:r>
      <w:r w:rsidRPr="00897DBA">
        <w:rPr>
          <w:rFonts w:ascii="Bookman Old Style" w:hAnsi="Bookman Old Style" w:cs="Goudy-Bold"/>
          <w:b/>
          <w:bCs/>
          <w:color w:val="000000"/>
          <w:szCs w:val="28"/>
          <w:lang w:eastAsia="pl-PL"/>
        </w:rPr>
        <w:t xml:space="preserve">é </w:t>
      </w:r>
      <w:r w:rsidRPr="00897DBA">
        <w:rPr>
          <w:rFonts w:ascii="Bookman Old Style" w:hAnsi="Bookman Old Style" w:cs="Goudy"/>
          <w:color w:val="000000"/>
          <w:szCs w:val="28"/>
          <w:lang w:eastAsia="pl-PL"/>
        </w:rPr>
        <w:t>remis !</w:t>
      </w:r>
    </w:p>
    <w:p w:rsidR="00AF435F" w:rsidRPr="00897DBA" w:rsidRDefault="00AF435F" w:rsidP="00AF435F">
      <w:pPr>
        <w:autoSpaceDE w:val="0"/>
        <w:autoSpaceDN w:val="0"/>
        <w:adjustRightInd w:val="0"/>
        <w:rPr>
          <w:rFonts w:ascii="Bookman Old Style" w:hAnsi="Bookman Old Style" w:cs="Goudy"/>
          <w:color w:val="000000"/>
          <w:szCs w:val="28"/>
          <w:lang w:eastAsia="pl-PL"/>
        </w:rPr>
      </w:pPr>
      <w:r w:rsidRPr="00897DBA">
        <w:rPr>
          <w:rFonts w:ascii="Bookman Old Style" w:hAnsi="Bookman Old Style" w:cs="Goudy"/>
          <w:color w:val="000000"/>
          <w:szCs w:val="28"/>
          <w:lang w:eastAsia="pl-PL"/>
        </w:rPr>
        <w:t>Heureux l’homme dont le Seigneur ne retient p</w:t>
      </w:r>
      <w:r w:rsidRPr="00897DBA">
        <w:rPr>
          <w:rFonts w:ascii="Bookman Old Style" w:hAnsi="Bookman Old Style" w:cs="Goudy-Bold"/>
          <w:b/>
          <w:bCs/>
          <w:color w:val="000000"/>
          <w:szCs w:val="28"/>
          <w:lang w:eastAsia="pl-PL"/>
        </w:rPr>
        <w:t>a</w:t>
      </w:r>
      <w:r w:rsidRPr="00897DBA">
        <w:rPr>
          <w:rFonts w:ascii="Bookman Old Style" w:hAnsi="Bookman Old Style" w:cs="Goudy"/>
          <w:color w:val="000000"/>
          <w:szCs w:val="28"/>
          <w:lang w:eastAsia="pl-PL"/>
        </w:rPr>
        <w:t>s l’offense,</w:t>
      </w:r>
    </w:p>
    <w:p w:rsidR="00AF435F" w:rsidRPr="00897DBA" w:rsidRDefault="00AF435F" w:rsidP="00AF435F">
      <w:pPr>
        <w:autoSpaceDE w:val="0"/>
        <w:autoSpaceDN w:val="0"/>
        <w:adjustRightInd w:val="0"/>
        <w:rPr>
          <w:rFonts w:ascii="Bookman Old Style" w:hAnsi="Bookman Old Style" w:cs="Universal-NewswithCommPi"/>
          <w:color w:val="FF00FF"/>
          <w:szCs w:val="28"/>
          <w:lang w:eastAsia="pl-PL"/>
        </w:rPr>
      </w:pPr>
      <w:r w:rsidRPr="00897DBA">
        <w:rPr>
          <w:rFonts w:ascii="Bookman Old Style" w:hAnsi="Bookman Old Style" w:cs="Goudy"/>
          <w:color w:val="000000"/>
          <w:szCs w:val="28"/>
          <w:lang w:eastAsia="pl-PL"/>
        </w:rPr>
        <w:t>dont l’espr</w:t>
      </w:r>
      <w:r w:rsidRPr="00897DBA">
        <w:rPr>
          <w:rFonts w:ascii="Bookman Old Style" w:hAnsi="Bookman Old Style" w:cs="Goudy-Bold"/>
          <w:b/>
          <w:bCs/>
          <w:color w:val="000000"/>
          <w:szCs w:val="28"/>
          <w:lang w:eastAsia="pl-PL"/>
        </w:rPr>
        <w:t>i</w:t>
      </w:r>
      <w:r w:rsidRPr="00897DBA">
        <w:rPr>
          <w:rFonts w:ascii="Bookman Old Style" w:hAnsi="Bookman Old Style" w:cs="Goudy"/>
          <w:color w:val="000000"/>
          <w:szCs w:val="28"/>
          <w:lang w:eastAsia="pl-PL"/>
        </w:rPr>
        <w:t xml:space="preserve">t est sans fraude. </w:t>
      </w:r>
    </w:p>
    <w:p w:rsidR="00AF435F" w:rsidRPr="00897DBA" w:rsidRDefault="00AF435F" w:rsidP="00AF435F">
      <w:pPr>
        <w:autoSpaceDE w:val="0"/>
        <w:autoSpaceDN w:val="0"/>
        <w:adjustRightInd w:val="0"/>
        <w:rPr>
          <w:rFonts w:ascii="Bookman Old Style" w:hAnsi="Bookman Old Style" w:cs="Goudy"/>
          <w:color w:val="000000"/>
          <w:szCs w:val="28"/>
          <w:lang w:eastAsia="pl-PL"/>
        </w:rPr>
      </w:pPr>
    </w:p>
    <w:p w:rsidR="00AF435F" w:rsidRPr="00897DBA" w:rsidRDefault="00AF435F" w:rsidP="00AF435F">
      <w:pPr>
        <w:autoSpaceDE w:val="0"/>
        <w:autoSpaceDN w:val="0"/>
        <w:adjustRightInd w:val="0"/>
        <w:rPr>
          <w:rFonts w:ascii="Bookman Old Style" w:hAnsi="Bookman Old Style" w:cs="Goudy"/>
          <w:color w:val="000000"/>
          <w:szCs w:val="28"/>
          <w:lang w:eastAsia="pl-PL"/>
        </w:rPr>
      </w:pPr>
      <w:r w:rsidRPr="00897DBA">
        <w:rPr>
          <w:rFonts w:ascii="Bookman Old Style" w:hAnsi="Bookman Old Style"/>
          <w:b/>
          <w:szCs w:val="28"/>
        </w:rPr>
        <w:t>2.</w:t>
      </w:r>
      <w:r w:rsidRPr="00897DBA">
        <w:rPr>
          <w:rFonts w:ascii="Bookman Old Style" w:hAnsi="Bookman Old Style"/>
          <w:szCs w:val="28"/>
        </w:rPr>
        <w:t xml:space="preserve"> </w:t>
      </w:r>
      <w:r w:rsidRPr="00897DBA">
        <w:rPr>
          <w:rFonts w:ascii="Bookman Old Style" w:hAnsi="Bookman Old Style" w:cs="Goudy"/>
          <w:color w:val="000000"/>
          <w:szCs w:val="28"/>
          <w:lang w:eastAsia="pl-PL"/>
        </w:rPr>
        <w:t>Je t’ai fait conn</w:t>
      </w:r>
      <w:r w:rsidRPr="00897DBA">
        <w:rPr>
          <w:rFonts w:ascii="Bookman Old Style" w:hAnsi="Bookman Old Style" w:cs="Goudy-Bold"/>
          <w:b/>
          <w:bCs/>
          <w:color w:val="000000"/>
          <w:szCs w:val="28"/>
          <w:lang w:eastAsia="pl-PL"/>
        </w:rPr>
        <w:t>a</w:t>
      </w:r>
      <w:r w:rsidRPr="00897DBA">
        <w:rPr>
          <w:rFonts w:ascii="Bookman Old Style" w:hAnsi="Bookman Old Style" w:cs="Goudy"/>
          <w:color w:val="000000"/>
          <w:szCs w:val="28"/>
          <w:lang w:eastAsia="pl-PL"/>
        </w:rPr>
        <w:t>ître ma faute,</w:t>
      </w:r>
    </w:p>
    <w:p w:rsidR="00AF435F" w:rsidRPr="00897DBA" w:rsidRDefault="00AF435F" w:rsidP="00AF435F">
      <w:pPr>
        <w:autoSpaceDE w:val="0"/>
        <w:autoSpaceDN w:val="0"/>
        <w:adjustRightInd w:val="0"/>
        <w:rPr>
          <w:rFonts w:ascii="Bookman Old Style" w:hAnsi="Bookman Old Style" w:cs="Goudy"/>
          <w:color w:val="000000"/>
          <w:szCs w:val="28"/>
          <w:lang w:eastAsia="pl-PL"/>
        </w:rPr>
      </w:pPr>
      <w:r w:rsidRPr="00897DBA">
        <w:rPr>
          <w:rFonts w:ascii="Bookman Old Style" w:hAnsi="Bookman Old Style" w:cs="Goudy"/>
          <w:color w:val="000000"/>
          <w:szCs w:val="28"/>
          <w:lang w:eastAsia="pl-PL"/>
        </w:rPr>
        <w:t>je n’ai pas cach</w:t>
      </w:r>
      <w:r w:rsidRPr="00897DBA">
        <w:rPr>
          <w:rFonts w:ascii="Bookman Old Style" w:hAnsi="Bookman Old Style" w:cs="Goudy-Bold"/>
          <w:b/>
          <w:bCs/>
          <w:color w:val="000000"/>
          <w:szCs w:val="28"/>
          <w:lang w:eastAsia="pl-PL"/>
        </w:rPr>
        <w:t xml:space="preserve">é </w:t>
      </w:r>
      <w:r w:rsidRPr="00897DBA">
        <w:rPr>
          <w:rFonts w:ascii="Bookman Old Style" w:hAnsi="Bookman Old Style" w:cs="Goudy"/>
          <w:color w:val="000000"/>
          <w:szCs w:val="28"/>
          <w:lang w:eastAsia="pl-PL"/>
        </w:rPr>
        <w:t>mes torts.</w:t>
      </w:r>
    </w:p>
    <w:p w:rsidR="00AF435F" w:rsidRPr="00897DBA" w:rsidRDefault="00AF435F" w:rsidP="00AF435F">
      <w:pPr>
        <w:autoSpaceDE w:val="0"/>
        <w:autoSpaceDN w:val="0"/>
        <w:adjustRightInd w:val="0"/>
        <w:rPr>
          <w:rFonts w:ascii="Bookman Old Style" w:hAnsi="Bookman Old Style" w:cs="Goudy"/>
          <w:color w:val="000000"/>
          <w:szCs w:val="28"/>
          <w:lang w:eastAsia="pl-PL"/>
        </w:rPr>
      </w:pPr>
      <w:r w:rsidRPr="00897DBA">
        <w:rPr>
          <w:rFonts w:ascii="Bookman Old Style" w:hAnsi="Bookman Old Style" w:cs="Goudy"/>
          <w:color w:val="000000"/>
          <w:szCs w:val="28"/>
          <w:lang w:eastAsia="pl-PL"/>
        </w:rPr>
        <w:t>J’ai dit : « Je rendrai gr</w:t>
      </w:r>
      <w:r w:rsidRPr="00897DBA">
        <w:rPr>
          <w:rFonts w:ascii="Bookman Old Style" w:hAnsi="Bookman Old Style" w:cs="Goudy-Bold"/>
          <w:b/>
          <w:bCs/>
          <w:color w:val="000000"/>
          <w:szCs w:val="28"/>
          <w:lang w:eastAsia="pl-PL"/>
        </w:rPr>
        <w:t>â</w:t>
      </w:r>
      <w:r w:rsidRPr="00897DBA">
        <w:rPr>
          <w:rFonts w:ascii="Bookman Old Style" w:hAnsi="Bookman Old Style" w:cs="Goudy"/>
          <w:color w:val="000000"/>
          <w:szCs w:val="28"/>
          <w:lang w:eastAsia="pl-PL"/>
        </w:rPr>
        <w:t>ce au Seigneur</w:t>
      </w:r>
    </w:p>
    <w:p w:rsidR="00AF435F" w:rsidRPr="00897DBA" w:rsidRDefault="00AF435F" w:rsidP="00AF435F">
      <w:pPr>
        <w:autoSpaceDE w:val="0"/>
        <w:autoSpaceDN w:val="0"/>
        <w:adjustRightInd w:val="0"/>
        <w:rPr>
          <w:rFonts w:ascii="Bookman Old Style" w:hAnsi="Bookman Old Style" w:cs="Universal-NewswithCommPi"/>
          <w:color w:val="FF00FF"/>
          <w:szCs w:val="28"/>
          <w:lang w:eastAsia="pl-PL"/>
        </w:rPr>
      </w:pPr>
      <w:r w:rsidRPr="00897DBA">
        <w:rPr>
          <w:rFonts w:ascii="Bookman Old Style" w:hAnsi="Bookman Old Style" w:cs="Goudy"/>
          <w:color w:val="000000"/>
          <w:szCs w:val="28"/>
          <w:lang w:eastAsia="pl-PL"/>
        </w:rPr>
        <w:t>en confess</w:t>
      </w:r>
      <w:r w:rsidRPr="00897DBA">
        <w:rPr>
          <w:rFonts w:ascii="Bookman Old Style" w:hAnsi="Bookman Old Style" w:cs="Goudy-Bold"/>
          <w:b/>
          <w:bCs/>
          <w:color w:val="000000"/>
          <w:szCs w:val="28"/>
          <w:lang w:eastAsia="pl-PL"/>
        </w:rPr>
        <w:t>a</w:t>
      </w:r>
      <w:r w:rsidRPr="00897DBA">
        <w:rPr>
          <w:rFonts w:ascii="Bookman Old Style" w:hAnsi="Bookman Old Style" w:cs="Goudy"/>
          <w:color w:val="000000"/>
          <w:szCs w:val="28"/>
          <w:lang w:eastAsia="pl-PL"/>
        </w:rPr>
        <w:t xml:space="preserve">nt mes péchés. » </w:t>
      </w:r>
    </w:p>
    <w:p w:rsidR="00AF435F" w:rsidRPr="00897DBA" w:rsidRDefault="00AF435F" w:rsidP="00AF435F">
      <w:pPr>
        <w:autoSpaceDE w:val="0"/>
        <w:autoSpaceDN w:val="0"/>
        <w:adjustRightInd w:val="0"/>
        <w:rPr>
          <w:rFonts w:ascii="Bookman Old Style" w:hAnsi="Bookman Old Style" w:cs="Goudy"/>
          <w:color w:val="000000"/>
          <w:szCs w:val="28"/>
          <w:lang w:eastAsia="pl-PL"/>
        </w:rPr>
      </w:pPr>
      <w:r w:rsidRPr="00897DBA">
        <w:rPr>
          <w:rFonts w:ascii="Bookman Old Style" w:hAnsi="Bookman Old Style"/>
          <w:b/>
          <w:szCs w:val="28"/>
        </w:rPr>
        <w:lastRenderedPageBreak/>
        <w:t>3.</w:t>
      </w:r>
      <w:r w:rsidRPr="00897DBA">
        <w:rPr>
          <w:rFonts w:ascii="Bookman Old Style" w:hAnsi="Bookman Old Style"/>
          <w:szCs w:val="28"/>
        </w:rPr>
        <w:t xml:space="preserve"> </w:t>
      </w:r>
      <w:r w:rsidRPr="00897DBA">
        <w:rPr>
          <w:rFonts w:ascii="Bookman Old Style" w:hAnsi="Bookman Old Style" w:cs="Goudy"/>
          <w:color w:val="000000"/>
          <w:szCs w:val="28"/>
          <w:lang w:eastAsia="pl-PL"/>
        </w:rPr>
        <w:t>Et toi, tu as enlevé l’off</w:t>
      </w:r>
      <w:r w:rsidRPr="00897DBA">
        <w:rPr>
          <w:rFonts w:ascii="Bookman Old Style" w:hAnsi="Bookman Old Style" w:cs="Goudy-Bold"/>
          <w:b/>
          <w:bCs/>
          <w:color w:val="000000"/>
          <w:szCs w:val="28"/>
          <w:lang w:eastAsia="pl-PL"/>
        </w:rPr>
        <w:t>e</w:t>
      </w:r>
      <w:r w:rsidRPr="00897DBA">
        <w:rPr>
          <w:rFonts w:ascii="Bookman Old Style" w:hAnsi="Bookman Old Style" w:cs="Goudy"/>
          <w:color w:val="000000"/>
          <w:szCs w:val="28"/>
          <w:lang w:eastAsia="pl-PL"/>
        </w:rPr>
        <w:t>nse de ma faute.</w:t>
      </w:r>
    </w:p>
    <w:p w:rsidR="00AF435F" w:rsidRPr="00897DBA" w:rsidRDefault="00AF435F" w:rsidP="00AF435F">
      <w:pPr>
        <w:autoSpaceDE w:val="0"/>
        <w:autoSpaceDN w:val="0"/>
        <w:adjustRightInd w:val="0"/>
        <w:rPr>
          <w:rFonts w:ascii="Bookman Old Style" w:hAnsi="Bookman Old Style" w:cs="Goudy"/>
          <w:color w:val="000000"/>
          <w:szCs w:val="28"/>
          <w:lang w:eastAsia="pl-PL"/>
        </w:rPr>
      </w:pPr>
      <w:r w:rsidRPr="00897DBA">
        <w:rPr>
          <w:rFonts w:ascii="Bookman Old Style" w:hAnsi="Bookman Old Style" w:cs="Goudy"/>
          <w:color w:val="000000"/>
          <w:szCs w:val="28"/>
          <w:lang w:eastAsia="pl-PL"/>
        </w:rPr>
        <w:t>Tu es un ref</w:t>
      </w:r>
      <w:r w:rsidRPr="00897DBA">
        <w:rPr>
          <w:rFonts w:ascii="Bookman Old Style" w:hAnsi="Bookman Old Style" w:cs="Goudy-Bold"/>
          <w:b/>
          <w:bCs/>
          <w:color w:val="000000"/>
          <w:szCs w:val="28"/>
          <w:lang w:eastAsia="pl-PL"/>
        </w:rPr>
        <w:t>u</w:t>
      </w:r>
      <w:r w:rsidRPr="00897DBA">
        <w:rPr>
          <w:rFonts w:ascii="Bookman Old Style" w:hAnsi="Bookman Old Style" w:cs="Goudy"/>
          <w:color w:val="000000"/>
          <w:szCs w:val="28"/>
          <w:lang w:eastAsia="pl-PL"/>
        </w:rPr>
        <w:t>ge pour moi,</w:t>
      </w:r>
    </w:p>
    <w:p w:rsidR="00AF435F" w:rsidRPr="00897DBA" w:rsidRDefault="00AF435F" w:rsidP="00AF435F">
      <w:pPr>
        <w:autoSpaceDE w:val="0"/>
        <w:autoSpaceDN w:val="0"/>
        <w:adjustRightInd w:val="0"/>
        <w:rPr>
          <w:rFonts w:ascii="Bookman Old Style" w:hAnsi="Bookman Old Style" w:cs="Goudy"/>
          <w:color w:val="000000"/>
          <w:szCs w:val="28"/>
          <w:lang w:eastAsia="pl-PL"/>
        </w:rPr>
      </w:pPr>
      <w:r w:rsidRPr="00897DBA">
        <w:rPr>
          <w:rFonts w:ascii="Bookman Old Style" w:hAnsi="Bookman Old Style" w:cs="Goudy"/>
          <w:color w:val="000000"/>
          <w:szCs w:val="28"/>
          <w:lang w:eastAsia="pl-PL"/>
        </w:rPr>
        <w:t>mon abr</w:t>
      </w:r>
      <w:r w:rsidRPr="00897DBA">
        <w:rPr>
          <w:rFonts w:ascii="Bookman Old Style" w:hAnsi="Bookman Old Style" w:cs="Goudy-Bold"/>
          <w:b/>
          <w:bCs/>
          <w:color w:val="000000"/>
          <w:szCs w:val="28"/>
          <w:lang w:eastAsia="pl-PL"/>
        </w:rPr>
        <w:t xml:space="preserve">i </w:t>
      </w:r>
      <w:r w:rsidRPr="00897DBA">
        <w:rPr>
          <w:rFonts w:ascii="Bookman Old Style" w:hAnsi="Bookman Old Style" w:cs="Goudy"/>
          <w:color w:val="000000"/>
          <w:szCs w:val="28"/>
          <w:lang w:eastAsia="pl-PL"/>
        </w:rPr>
        <w:t>dans la détresse,</w:t>
      </w:r>
    </w:p>
    <w:p w:rsidR="00AF435F" w:rsidRPr="00897DBA" w:rsidRDefault="00AF435F" w:rsidP="00AF435F">
      <w:pPr>
        <w:rPr>
          <w:rFonts w:ascii="Bookman Old Style" w:hAnsi="Bookman Old Style" w:cs="Universal-NewswithCommPi"/>
          <w:color w:val="FF00FF"/>
          <w:szCs w:val="28"/>
          <w:lang w:eastAsia="pl-PL"/>
        </w:rPr>
      </w:pPr>
      <w:r w:rsidRPr="00897DBA">
        <w:rPr>
          <w:rFonts w:ascii="Bookman Old Style" w:hAnsi="Bookman Old Style" w:cs="Goudy"/>
          <w:color w:val="000000"/>
          <w:szCs w:val="28"/>
          <w:lang w:eastAsia="pl-PL"/>
        </w:rPr>
        <w:t>de chants de délivrance tu m’</w:t>
      </w:r>
      <w:r w:rsidRPr="00897DBA">
        <w:rPr>
          <w:rFonts w:ascii="Bookman Old Style" w:hAnsi="Bookman Old Style" w:cs="Goudy-Bold"/>
          <w:b/>
          <w:bCs/>
          <w:color w:val="000000"/>
          <w:szCs w:val="28"/>
          <w:lang w:eastAsia="pl-PL"/>
        </w:rPr>
        <w:t>a</w:t>
      </w:r>
      <w:r w:rsidRPr="00897DBA">
        <w:rPr>
          <w:rFonts w:ascii="Bookman Old Style" w:hAnsi="Bookman Old Style" w:cs="Goudy"/>
          <w:color w:val="000000"/>
          <w:szCs w:val="28"/>
          <w:lang w:eastAsia="pl-PL"/>
        </w:rPr>
        <w:t xml:space="preserve">s entouré. </w:t>
      </w:r>
    </w:p>
    <w:p w:rsidR="00AF435F" w:rsidRPr="00897DBA" w:rsidRDefault="00AF435F" w:rsidP="00AF435F">
      <w:pPr>
        <w:rPr>
          <w:rFonts w:ascii="Bookman Old Style" w:hAnsi="Bookman Old Style" w:cs="Universal-NewswithCommPi"/>
          <w:color w:val="FF00FF"/>
          <w:szCs w:val="28"/>
          <w:lang w:eastAsia="pl-PL"/>
        </w:rPr>
      </w:pPr>
    </w:p>
    <w:p w:rsidR="00AF435F" w:rsidRPr="00897DBA" w:rsidRDefault="00AF435F" w:rsidP="00AF435F">
      <w:pPr>
        <w:autoSpaceDE w:val="0"/>
        <w:autoSpaceDN w:val="0"/>
        <w:adjustRightInd w:val="0"/>
        <w:rPr>
          <w:rFonts w:ascii="Bookman Old Style" w:hAnsi="Bookman Old Style" w:cs="Goudy"/>
          <w:color w:val="000000"/>
          <w:szCs w:val="28"/>
          <w:lang w:eastAsia="pl-PL"/>
        </w:rPr>
      </w:pPr>
      <w:r w:rsidRPr="00897DBA">
        <w:rPr>
          <w:rFonts w:ascii="Bookman Old Style" w:hAnsi="Bookman Old Style"/>
          <w:b/>
          <w:szCs w:val="28"/>
        </w:rPr>
        <w:t>4.</w:t>
      </w:r>
      <w:r w:rsidRPr="00897DBA">
        <w:rPr>
          <w:rFonts w:ascii="Bookman Old Style" w:hAnsi="Bookman Old Style"/>
          <w:szCs w:val="28"/>
        </w:rPr>
        <w:t xml:space="preserve"> </w:t>
      </w:r>
      <w:r w:rsidRPr="00897DBA">
        <w:rPr>
          <w:rFonts w:ascii="Bookman Old Style" w:hAnsi="Bookman Old Style" w:cs="Goudy"/>
          <w:color w:val="000000"/>
          <w:szCs w:val="28"/>
          <w:lang w:eastAsia="pl-PL"/>
        </w:rPr>
        <w:t>L’amour du Seigne</w:t>
      </w:r>
      <w:r w:rsidRPr="00897DBA">
        <w:rPr>
          <w:rFonts w:ascii="Bookman Old Style" w:hAnsi="Bookman Old Style" w:cs="Goudy-Bold"/>
          <w:b/>
          <w:bCs/>
          <w:color w:val="000000"/>
          <w:szCs w:val="28"/>
          <w:lang w:eastAsia="pl-PL"/>
        </w:rPr>
        <w:t>u</w:t>
      </w:r>
      <w:r w:rsidRPr="00897DBA">
        <w:rPr>
          <w:rFonts w:ascii="Bookman Old Style" w:hAnsi="Bookman Old Style" w:cs="Goudy"/>
          <w:color w:val="000000"/>
          <w:szCs w:val="28"/>
          <w:lang w:eastAsia="pl-PL"/>
        </w:rPr>
        <w:t>r entourera</w:t>
      </w:r>
    </w:p>
    <w:p w:rsidR="00AF435F" w:rsidRPr="00897DBA" w:rsidRDefault="00AF435F" w:rsidP="00AF435F">
      <w:pPr>
        <w:autoSpaceDE w:val="0"/>
        <w:autoSpaceDN w:val="0"/>
        <w:adjustRightInd w:val="0"/>
        <w:rPr>
          <w:rFonts w:ascii="Bookman Old Style" w:hAnsi="Bookman Old Style" w:cs="Goudy"/>
          <w:color w:val="000000"/>
          <w:szCs w:val="28"/>
          <w:lang w:eastAsia="pl-PL"/>
        </w:rPr>
      </w:pPr>
      <w:r w:rsidRPr="00897DBA">
        <w:rPr>
          <w:rFonts w:ascii="Bookman Old Style" w:hAnsi="Bookman Old Style" w:cs="Goudy"/>
          <w:color w:val="000000"/>
          <w:szCs w:val="28"/>
          <w:lang w:eastAsia="pl-PL"/>
        </w:rPr>
        <w:t>ceux qui c</w:t>
      </w:r>
      <w:r w:rsidRPr="00897DBA">
        <w:rPr>
          <w:rFonts w:ascii="Bookman Old Style" w:hAnsi="Bookman Old Style" w:cs="Goudy-Bold"/>
          <w:b/>
          <w:bCs/>
          <w:color w:val="000000"/>
          <w:szCs w:val="28"/>
          <w:lang w:eastAsia="pl-PL"/>
        </w:rPr>
        <w:t>o</w:t>
      </w:r>
      <w:r w:rsidRPr="00897DBA">
        <w:rPr>
          <w:rFonts w:ascii="Bookman Old Style" w:hAnsi="Bookman Old Style" w:cs="Goudy"/>
          <w:color w:val="000000"/>
          <w:szCs w:val="28"/>
          <w:lang w:eastAsia="pl-PL"/>
        </w:rPr>
        <w:t>mptent sur lui.</w:t>
      </w:r>
    </w:p>
    <w:p w:rsidR="00AF435F" w:rsidRPr="00897DBA" w:rsidRDefault="00AF435F" w:rsidP="00AF435F">
      <w:pPr>
        <w:autoSpaceDE w:val="0"/>
        <w:autoSpaceDN w:val="0"/>
        <w:adjustRightInd w:val="0"/>
        <w:rPr>
          <w:rFonts w:ascii="Bookman Old Style" w:hAnsi="Bookman Old Style" w:cs="Goudy"/>
          <w:color w:val="000000"/>
          <w:szCs w:val="28"/>
          <w:lang w:eastAsia="pl-PL"/>
        </w:rPr>
      </w:pPr>
      <w:r w:rsidRPr="00897DBA">
        <w:rPr>
          <w:rFonts w:ascii="Bookman Old Style" w:hAnsi="Bookman Old Style" w:cs="Goudy"/>
          <w:color w:val="000000"/>
          <w:szCs w:val="28"/>
          <w:lang w:eastAsia="pl-PL"/>
        </w:rPr>
        <w:t>Que le Seigneur soit votre j</w:t>
      </w:r>
      <w:r w:rsidRPr="00897DBA">
        <w:rPr>
          <w:rFonts w:ascii="Bookman Old Style" w:hAnsi="Bookman Old Style" w:cs="Goudy-Bold"/>
          <w:b/>
          <w:bCs/>
          <w:color w:val="000000"/>
          <w:szCs w:val="28"/>
          <w:lang w:eastAsia="pl-PL"/>
        </w:rPr>
        <w:t>o</w:t>
      </w:r>
      <w:r w:rsidRPr="00897DBA">
        <w:rPr>
          <w:rFonts w:ascii="Bookman Old Style" w:hAnsi="Bookman Old Style" w:cs="Goudy"/>
          <w:color w:val="000000"/>
          <w:szCs w:val="28"/>
          <w:lang w:eastAsia="pl-PL"/>
        </w:rPr>
        <w:t>ie, hommes justes !</w:t>
      </w:r>
    </w:p>
    <w:p w:rsidR="00AF435F" w:rsidRPr="00897DBA" w:rsidRDefault="00AF435F" w:rsidP="00AF435F">
      <w:pPr>
        <w:autoSpaceDE w:val="0"/>
        <w:autoSpaceDN w:val="0"/>
        <w:adjustRightInd w:val="0"/>
        <w:rPr>
          <w:rFonts w:ascii="Bookman Old Style" w:hAnsi="Bookman Old Style" w:cs="Goudy"/>
          <w:color w:val="000000"/>
          <w:szCs w:val="28"/>
          <w:lang w:eastAsia="pl-PL"/>
        </w:rPr>
        <w:sectPr w:rsidR="00AF435F" w:rsidRPr="00897DBA" w:rsidSect="00897DBA">
          <w:type w:val="continuous"/>
          <w:pgSz w:w="11906" w:h="16838" w:code="9"/>
          <w:pgMar w:top="567" w:right="567" w:bottom="567" w:left="567" w:header="709" w:footer="709" w:gutter="0"/>
          <w:cols w:num="2" w:space="284" w:equalWidth="0">
            <w:col w:w="5216" w:space="284"/>
            <w:col w:w="5272"/>
          </w:cols>
          <w:docGrid w:linePitch="360"/>
        </w:sectPr>
      </w:pPr>
      <w:r w:rsidRPr="00897DBA">
        <w:rPr>
          <w:rFonts w:ascii="Bookman Old Style" w:hAnsi="Bookman Old Style" w:cs="Goudy"/>
          <w:color w:val="000000"/>
          <w:szCs w:val="28"/>
          <w:lang w:eastAsia="pl-PL"/>
        </w:rPr>
        <w:t>Hommes droits, chant</w:t>
      </w:r>
      <w:r w:rsidRPr="00897DBA">
        <w:rPr>
          <w:rFonts w:ascii="Bookman Old Style" w:hAnsi="Bookman Old Style" w:cs="Goudy-Bold"/>
          <w:b/>
          <w:bCs/>
          <w:color w:val="000000"/>
          <w:szCs w:val="28"/>
          <w:lang w:eastAsia="pl-PL"/>
        </w:rPr>
        <w:t>e</w:t>
      </w:r>
      <w:r w:rsidRPr="00897DBA">
        <w:rPr>
          <w:rFonts w:ascii="Bookman Old Style" w:hAnsi="Bookman Old Style" w:cs="Goudy"/>
          <w:color w:val="000000"/>
          <w:szCs w:val="28"/>
          <w:lang w:eastAsia="pl-PL"/>
        </w:rPr>
        <w:t xml:space="preserve">z votre allégresse ! </w:t>
      </w:r>
    </w:p>
    <w:p w:rsidR="00AF435F" w:rsidRPr="00DA4573" w:rsidRDefault="00AF435F" w:rsidP="00AF435F">
      <w:pPr>
        <w:autoSpaceDE w:val="0"/>
        <w:autoSpaceDN w:val="0"/>
        <w:adjustRightInd w:val="0"/>
        <w:rPr>
          <w:rFonts w:ascii="Bookman Old Style" w:hAnsi="Bookman Old Style" w:cs="Universal-NewswithCommPi"/>
          <w:color w:val="FF00FF"/>
          <w:sz w:val="28"/>
          <w:szCs w:val="28"/>
          <w:lang w:eastAsia="pl-PL"/>
        </w:rPr>
      </w:pPr>
    </w:p>
    <w:p w:rsidR="00AF435F" w:rsidRPr="00DA4573" w:rsidRDefault="00AF435F" w:rsidP="00AF435F">
      <w:pPr>
        <w:jc w:val="both"/>
        <w:rPr>
          <w:rFonts w:ascii="Bookman Old Style" w:hAnsi="Bookman Old Style"/>
          <w:b/>
          <w:bCs/>
          <w:sz w:val="28"/>
          <w:szCs w:val="28"/>
          <w:u w:val="single"/>
        </w:rPr>
      </w:pPr>
    </w:p>
    <w:p w:rsidR="00AF435F" w:rsidRDefault="00AF435F" w:rsidP="00AF435F">
      <w:pPr>
        <w:jc w:val="both"/>
        <w:rPr>
          <w:rFonts w:ascii="Bookman Old Style" w:hAnsi="Bookman Old Style"/>
          <w:b/>
          <w:bCs/>
          <w:sz w:val="28"/>
          <w:szCs w:val="28"/>
          <w:u w:val="single"/>
        </w:rPr>
      </w:pPr>
    </w:p>
    <w:p w:rsidR="00AF435F" w:rsidRPr="00567053" w:rsidRDefault="00AF435F" w:rsidP="00AF435F">
      <w:pPr>
        <w:jc w:val="both"/>
        <w:rPr>
          <w:rFonts w:ascii="Bookman Old Style" w:hAnsi="Bookman Old Style"/>
          <w:sz w:val="28"/>
          <w:szCs w:val="28"/>
        </w:rPr>
      </w:pPr>
      <w:r w:rsidRPr="00567053">
        <w:rPr>
          <w:rFonts w:ascii="Bookman Old Style" w:hAnsi="Bookman Old Style"/>
          <w:b/>
          <w:bCs/>
          <w:sz w:val="28"/>
          <w:szCs w:val="28"/>
          <w:u w:val="single"/>
        </w:rPr>
        <w:t>Prière universelle</w:t>
      </w:r>
      <w:r w:rsidRPr="00567053">
        <w:rPr>
          <w:rFonts w:ascii="Bookman Old Style" w:hAnsi="Bookman Old Style"/>
          <w:sz w:val="28"/>
          <w:szCs w:val="28"/>
        </w:rPr>
        <w:t> </w:t>
      </w:r>
      <w:r w:rsidRPr="00567053">
        <w:rPr>
          <w:rFonts w:ascii="Bookman Old Style" w:hAnsi="Bookman Old Style"/>
          <w:b/>
          <w:sz w:val="28"/>
          <w:szCs w:val="28"/>
        </w:rPr>
        <w:t>:</w:t>
      </w:r>
    </w:p>
    <w:p w:rsidR="00AF435F" w:rsidRPr="00677081" w:rsidRDefault="00AF435F" w:rsidP="00AF435F">
      <w:pPr>
        <w:jc w:val="both"/>
        <w:rPr>
          <w:rFonts w:ascii="Bookman Old Style" w:hAnsi="Bookman Old Style"/>
          <w:sz w:val="28"/>
          <w:szCs w:val="28"/>
        </w:rPr>
      </w:pPr>
      <w:r w:rsidRPr="00567053">
        <w:rPr>
          <w:rFonts w:ascii="Bookman Old Style" w:hAnsi="Bookman Old Style" w:cs="Humanist521BT-LightItalic"/>
          <w:b/>
          <w:i/>
          <w:sz w:val="28"/>
          <w:szCs w:val="28"/>
          <w:lang w:eastAsia="pl-PL"/>
        </w:rPr>
        <w:lastRenderedPageBreak/>
        <w:t>Prêtre :</w:t>
      </w:r>
      <w:r w:rsidRPr="00567053">
        <w:rPr>
          <w:rFonts w:ascii="Bookman Old Style" w:hAnsi="Bookman Old Style"/>
          <w:iCs/>
          <w:color w:val="000000"/>
          <w:sz w:val="28"/>
          <w:szCs w:val="28"/>
        </w:rPr>
        <w:t xml:space="preserve"> </w:t>
      </w:r>
      <w:r w:rsidRPr="00677081">
        <w:rPr>
          <w:rFonts w:ascii="Bookman Old Style" w:hAnsi="Bookman Old Style"/>
          <w:sz w:val="28"/>
          <w:szCs w:val="28"/>
        </w:rPr>
        <w:t>Comme la pécheresse de l’Évangile, ne craignons pas de nous approcher du Seigneur. Il est miséricordieux pour tous les hommes.</w:t>
      </w:r>
    </w:p>
    <w:p w:rsidR="00AF435F" w:rsidRPr="00567053" w:rsidRDefault="00AF435F" w:rsidP="00AF435F">
      <w:pPr>
        <w:autoSpaceDE w:val="0"/>
        <w:autoSpaceDN w:val="0"/>
        <w:adjustRightInd w:val="0"/>
        <w:jc w:val="both"/>
        <w:rPr>
          <w:rFonts w:ascii="Bookman Old Style" w:hAnsi="Bookman Old Style"/>
          <w:iCs/>
          <w:color w:val="000000"/>
          <w:sz w:val="28"/>
          <w:szCs w:val="28"/>
        </w:rPr>
      </w:pPr>
    </w:p>
    <w:p w:rsidR="00AF435F" w:rsidRPr="00567053" w:rsidRDefault="00AF435F" w:rsidP="00AF435F">
      <w:pPr>
        <w:autoSpaceDE w:val="0"/>
        <w:autoSpaceDN w:val="0"/>
        <w:adjustRightInd w:val="0"/>
        <w:jc w:val="both"/>
        <w:rPr>
          <w:rFonts w:ascii="Bookman Old Style" w:hAnsi="Bookman Old Style"/>
          <w:iCs/>
          <w:color w:val="000000"/>
          <w:sz w:val="28"/>
          <w:szCs w:val="28"/>
        </w:rPr>
      </w:pPr>
      <w:r>
        <w:rPr>
          <w:rFonts w:ascii="Bookman Old Style" w:hAnsi="Bookman Old Style"/>
          <w:noProof/>
          <w:sz w:val="28"/>
          <w:szCs w:val="28"/>
        </w:rPr>
        <w:drawing>
          <wp:inline distT="0" distB="0" distL="0" distR="0">
            <wp:extent cx="6834505" cy="976630"/>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4505" cy="976630"/>
                    </a:xfrm>
                    <a:prstGeom prst="rect">
                      <a:avLst/>
                    </a:prstGeom>
                    <a:noFill/>
                    <a:ln w="9525">
                      <a:noFill/>
                      <a:miter lim="800000"/>
                      <a:headEnd/>
                      <a:tailEnd/>
                    </a:ln>
                  </pic:spPr>
                </pic:pic>
              </a:graphicData>
            </a:graphic>
          </wp:inline>
        </w:drawing>
      </w:r>
    </w:p>
    <w:p w:rsidR="00AF435F" w:rsidRPr="00567053" w:rsidRDefault="00AF435F" w:rsidP="00AF435F">
      <w:pPr>
        <w:numPr>
          <w:ilvl w:val="0"/>
          <w:numId w:val="3"/>
        </w:numPr>
        <w:jc w:val="both"/>
        <w:rPr>
          <w:rFonts w:ascii="Bookman Old Style" w:hAnsi="Bookman Old Style"/>
          <w:sz w:val="28"/>
          <w:szCs w:val="28"/>
        </w:rPr>
      </w:pPr>
      <w:r w:rsidRPr="00567053">
        <w:rPr>
          <w:rFonts w:ascii="Bookman Old Style" w:hAnsi="Bookman Old Style"/>
          <w:sz w:val="28"/>
          <w:szCs w:val="28"/>
        </w:rPr>
        <w:t xml:space="preserve">Pour les hommes et les femmes emmurés dans leur passé, prisonniers de leur péché, pour ceux qui, sous le regard des autres, sont marginalisés, exclus, incompris. Qu’ils rencontrent des témoins de ton évangile, porteurs d’une parole de réconfort. </w:t>
      </w:r>
    </w:p>
    <w:p w:rsidR="00AF435F" w:rsidRPr="00567053" w:rsidRDefault="00AF435F" w:rsidP="00AF435F">
      <w:pPr>
        <w:numPr>
          <w:ilvl w:val="0"/>
          <w:numId w:val="3"/>
        </w:numPr>
        <w:jc w:val="both"/>
        <w:rPr>
          <w:rFonts w:ascii="Bookman Old Style" w:hAnsi="Bookman Old Style"/>
          <w:sz w:val="28"/>
          <w:szCs w:val="28"/>
        </w:rPr>
      </w:pPr>
      <w:r w:rsidRPr="00567053">
        <w:rPr>
          <w:rFonts w:ascii="Bookman Old Style" w:hAnsi="Bookman Old Style"/>
          <w:sz w:val="28"/>
          <w:szCs w:val="28"/>
        </w:rPr>
        <w:t xml:space="preserve">Pour les hommes et les femmes de bonne volonté qui peinent sur leur route. Pour ceux qui tombent </w:t>
      </w:r>
      <w:r>
        <w:rPr>
          <w:rFonts w:ascii="Bookman Old Style" w:hAnsi="Bookman Old Style"/>
          <w:sz w:val="28"/>
          <w:szCs w:val="28"/>
        </w:rPr>
        <w:t xml:space="preserve">et </w:t>
      </w:r>
      <w:r w:rsidRPr="00567053">
        <w:rPr>
          <w:rFonts w:ascii="Bookman Old Style" w:hAnsi="Bookman Old Style"/>
          <w:sz w:val="28"/>
          <w:szCs w:val="28"/>
        </w:rPr>
        <w:t>se découragent. Qu'ils découvrent ta tendresse qui ne condamne jamais et qui invite à l’espérance.</w:t>
      </w:r>
    </w:p>
    <w:p w:rsidR="00AF435F" w:rsidRPr="00567053" w:rsidRDefault="00AF435F" w:rsidP="00AF435F">
      <w:pPr>
        <w:numPr>
          <w:ilvl w:val="0"/>
          <w:numId w:val="3"/>
        </w:numPr>
        <w:jc w:val="both"/>
        <w:rPr>
          <w:rFonts w:ascii="Bookman Old Style" w:hAnsi="Bookman Old Style"/>
          <w:sz w:val="28"/>
          <w:szCs w:val="28"/>
        </w:rPr>
      </w:pPr>
      <w:r w:rsidRPr="00567053">
        <w:rPr>
          <w:rFonts w:ascii="Bookman Old Style" w:hAnsi="Bookman Old Style"/>
          <w:sz w:val="28"/>
          <w:szCs w:val="28"/>
        </w:rPr>
        <w:t xml:space="preserve">Pour les hommes et pour les femmes en conflit dans les pays en guerre ou près de chez nous, pour ceux qui cherchent inlassablement des chemins de réconciliation. Qu’ils rencontrent des témoins de ton évangile, porteurs d’une parole d’espérance. </w:t>
      </w:r>
    </w:p>
    <w:p w:rsidR="00AF435F" w:rsidRPr="00567053" w:rsidRDefault="00AF435F" w:rsidP="00AF435F">
      <w:pPr>
        <w:numPr>
          <w:ilvl w:val="0"/>
          <w:numId w:val="3"/>
        </w:numPr>
        <w:jc w:val="both"/>
        <w:rPr>
          <w:rFonts w:ascii="Bookman Old Style" w:hAnsi="Bookman Old Style"/>
          <w:sz w:val="28"/>
          <w:szCs w:val="28"/>
        </w:rPr>
      </w:pPr>
      <w:r w:rsidRPr="00567053">
        <w:rPr>
          <w:rFonts w:ascii="Bookman Old Style" w:hAnsi="Bookman Old Style"/>
          <w:sz w:val="28"/>
          <w:szCs w:val="28"/>
        </w:rPr>
        <w:t xml:space="preserve">Pour les hommes et les femmes qui approfondissent leur foi, pour ceux qui sont attentifs aux blessés de la vie. Que notre communauté soit témoin de ton évangile et se fasse l’écho de ta parole de délivrance et de grâce. </w:t>
      </w:r>
    </w:p>
    <w:p w:rsidR="00AF435F" w:rsidRPr="00567053" w:rsidRDefault="00AF435F" w:rsidP="00AF435F">
      <w:pPr>
        <w:autoSpaceDE w:val="0"/>
        <w:autoSpaceDN w:val="0"/>
        <w:adjustRightInd w:val="0"/>
        <w:jc w:val="both"/>
        <w:rPr>
          <w:rFonts w:ascii="Bookman Old Style" w:hAnsi="Bookman Old Style"/>
          <w:sz w:val="28"/>
          <w:szCs w:val="28"/>
        </w:rPr>
      </w:pPr>
      <w:r w:rsidRPr="00567053">
        <w:rPr>
          <w:rFonts w:ascii="Bookman Old Style" w:hAnsi="Bookman Old Style" w:cs="Humanist521BT-LightItalic"/>
          <w:b/>
          <w:i/>
          <w:sz w:val="28"/>
          <w:szCs w:val="28"/>
          <w:lang w:eastAsia="pl-PL"/>
        </w:rPr>
        <w:t xml:space="preserve">Prêtre : </w:t>
      </w:r>
      <w:r w:rsidRPr="00567053">
        <w:rPr>
          <w:rFonts w:ascii="Bookman Old Style" w:hAnsi="Bookman Old Style"/>
          <w:sz w:val="28"/>
          <w:szCs w:val="28"/>
        </w:rPr>
        <w:t>Toi qui révèles ton amour faisant grâce et en pardonnant, Dieu de tendresse, nous te prions. Apprends-nous à vivre de ton amour et à pardonner à notre tour. Par Jésus-Christ, notre Seigneur.</w:t>
      </w:r>
    </w:p>
    <w:p w:rsidR="00AF435F" w:rsidRPr="00567053" w:rsidRDefault="00AF435F" w:rsidP="00AF435F">
      <w:pPr>
        <w:jc w:val="both"/>
        <w:rPr>
          <w:rFonts w:ascii="Bookman Old Style" w:hAnsi="Bookman Old Style"/>
          <w:sz w:val="28"/>
          <w:szCs w:val="28"/>
        </w:rPr>
      </w:pPr>
    </w:p>
    <w:p w:rsidR="00AF435F" w:rsidRPr="00567053" w:rsidRDefault="00AF435F" w:rsidP="00AF435F">
      <w:pPr>
        <w:rPr>
          <w:rFonts w:ascii="Bookman Old Style" w:hAnsi="Bookman Old Style"/>
          <w:sz w:val="28"/>
          <w:szCs w:val="28"/>
        </w:rPr>
      </w:pPr>
      <w:r w:rsidRPr="00567053">
        <w:rPr>
          <w:rFonts w:ascii="Bookman Old Style" w:hAnsi="Bookman Old Style"/>
          <w:b/>
          <w:sz w:val="28"/>
          <w:szCs w:val="28"/>
          <w:u w:val="single"/>
        </w:rPr>
        <w:t xml:space="preserve">Chant de Communion : </w:t>
      </w:r>
      <w:r w:rsidRPr="00567053">
        <w:rPr>
          <w:rFonts w:ascii="Bookman Old Style" w:hAnsi="Bookman Old Style"/>
          <w:b/>
          <w:sz w:val="28"/>
          <w:szCs w:val="28"/>
        </w:rPr>
        <w:t>JE VEUX CHANTER MES HYMNES</w:t>
      </w:r>
      <w:r w:rsidRPr="00567053">
        <w:rPr>
          <w:rFonts w:ascii="Bookman Old Style" w:hAnsi="Bookman Old Style"/>
          <w:sz w:val="28"/>
          <w:szCs w:val="28"/>
        </w:rPr>
        <w:t xml:space="preserve"> </w:t>
      </w:r>
      <w:r w:rsidRPr="00567053">
        <w:rPr>
          <w:rFonts w:ascii="Bookman Old Style" w:hAnsi="Bookman Old Style"/>
          <w:i/>
          <w:sz w:val="28"/>
          <w:szCs w:val="28"/>
        </w:rPr>
        <w:t>C 19-41</w:t>
      </w:r>
    </w:p>
    <w:p w:rsidR="00AF435F" w:rsidRPr="00567053" w:rsidRDefault="00AF435F" w:rsidP="00AF435F">
      <w:pPr>
        <w:jc w:val="both"/>
        <w:rPr>
          <w:rFonts w:ascii="Bookman Old Style" w:hAnsi="Bookman Old Style"/>
          <w:b/>
          <w:bCs/>
          <w:i/>
          <w:sz w:val="28"/>
          <w:szCs w:val="28"/>
          <w:u w:val="single"/>
        </w:rPr>
      </w:pPr>
    </w:p>
    <w:p w:rsidR="00AF435F" w:rsidRPr="00567053" w:rsidRDefault="00AF435F" w:rsidP="00AF435F">
      <w:pPr>
        <w:jc w:val="both"/>
        <w:rPr>
          <w:rFonts w:ascii="Bookman Old Style" w:hAnsi="Bookman Old Style"/>
          <w:sz w:val="28"/>
          <w:szCs w:val="28"/>
        </w:rPr>
      </w:pPr>
      <w:r w:rsidRPr="00567053">
        <w:rPr>
          <w:rFonts w:ascii="Bookman Old Style" w:hAnsi="Bookman Old Style"/>
          <w:b/>
          <w:bCs/>
          <w:i/>
          <w:sz w:val="28"/>
          <w:szCs w:val="28"/>
          <w:u w:val="single"/>
        </w:rPr>
        <w:t>Annonces :</w:t>
      </w:r>
    </w:p>
    <w:p w:rsidR="00AF435F" w:rsidRPr="00567053" w:rsidRDefault="00AF435F" w:rsidP="00AF435F">
      <w:pPr>
        <w:jc w:val="both"/>
        <w:rPr>
          <w:rFonts w:ascii="Bookman Old Style" w:hAnsi="Bookman Old Style"/>
          <w:sz w:val="28"/>
          <w:szCs w:val="28"/>
        </w:rPr>
      </w:pPr>
    </w:p>
    <w:p w:rsidR="00AF435F" w:rsidRPr="00567053" w:rsidRDefault="00AF435F" w:rsidP="00AF435F">
      <w:pPr>
        <w:rPr>
          <w:rFonts w:ascii="Bookman Old Style" w:hAnsi="Bookman Old Style"/>
          <w:b/>
          <w:sz w:val="28"/>
          <w:szCs w:val="28"/>
          <w:u w:val="single"/>
        </w:rPr>
      </w:pPr>
    </w:p>
    <w:p w:rsidR="00AF435F" w:rsidRPr="00DA4573" w:rsidRDefault="00AF435F" w:rsidP="00AF435F">
      <w:pPr>
        <w:rPr>
          <w:rFonts w:ascii="Bookman Old Style" w:hAnsi="Bookman Old Style"/>
          <w:b/>
          <w:sz w:val="28"/>
          <w:szCs w:val="28"/>
          <w:u w:val="single"/>
        </w:rPr>
      </w:pPr>
      <w:r w:rsidRPr="00567053">
        <w:rPr>
          <w:rFonts w:ascii="Bookman Old Style" w:hAnsi="Bookman Old Style"/>
          <w:b/>
          <w:sz w:val="28"/>
          <w:szCs w:val="28"/>
          <w:u w:val="single"/>
        </w:rPr>
        <w:t>Chant d’envoi :</w:t>
      </w:r>
      <w:r w:rsidRPr="00567053">
        <w:rPr>
          <w:rFonts w:ascii="Bookman Old Style" w:hAnsi="Bookman Old Style"/>
          <w:sz w:val="28"/>
          <w:szCs w:val="28"/>
          <w:u w:val="single"/>
        </w:rPr>
        <w:t xml:space="preserve"> </w:t>
      </w:r>
      <w:r w:rsidRPr="00567053">
        <w:rPr>
          <w:rFonts w:ascii="Bookman Old Style" w:hAnsi="Bookman Old Style"/>
          <w:b/>
          <w:sz w:val="28"/>
          <w:szCs w:val="28"/>
        </w:rPr>
        <w:t>VOUS TOUS QUI PEINEZ</w:t>
      </w:r>
      <w:r w:rsidRPr="00567053">
        <w:rPr>
          <w:rFonts w:ascii="Bookman Old Style" w:hAnsi="Bookman Old Style"/>
          <w:sz w:val="28"/>
          <w:szCs w:val="28"/>
        </w:rPr>
        <w:t xml:space="preserve"> </w:t>
      </w:r>
      <w:r w:rsidRPr="00567053">
        <w:rPr>
          <w:rFonts w:ascii="Bookman Old Style" w:hAnsi="Bookman Old Style"/>
          <w:i/>
          <w:sz w:val="28"/>
          <w:szCs w:val="28"/>
        </w:rPr>
        <w:t>U 13-21</w:t>
      </w:r>
      <w:r w:rsidRPr="00567053">
        <w:rPr>
          <w:rFonts w:ascii="Bookman Old Style" w:hAnsi="Bookman Old Style"/>
          <w:sz w:val="28"/>
          <w:szCs w:val="28"/>
        </w:rPr>
        <w:t xml:space="preserve"> </w:t>
      </w:r>
    </w:p>
    <w:p w:rsidR="00523C9F" w:rsidRDefault="00523C9F"/>
    <w:sectPr w:rsidR="00523C9F" w:rsidSect="00897DBA">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6609"/>
    <w:multiLevelType w:val="hybridMultilevel"/>
    <w:tmpl w:val="C14AC858"/>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A2E1425"/>
    <w:multiLevelType w:val="hybridMultilevel"/>
    <w:tmpl w:val="875C60D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AF435F"/>
    <w:rsid w:val="00523C9F"/>
    <w:rsid w:val="0059298E"/>
    <w:rsid w:val="00AF43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5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F435F"/>
    <w:pPr>
      <w:spacing w:before="100" w:beforeAutospacing="1" w:after="100" w:afterAutospacing="1"/>
    </w:pPr>
  </w:style>
  <w:style w:type="paragraph" w:customStyle="1" w:styleId="Default">
    <w:name w:val="Default"/>
    <w:rsid w:val="00AF435F"/>
    <w:pPr>
      <w:autoSpaceDE w:val="0"/>
      <w:autoSpaceDN w:val="0"/>
      <w:adjustRightInd w:val="0"/>
      <w:spacing w:after="0" w:line="240" w:lineRule="auto"/>
    </w:pPr>
    <w:rPr>
      <w:rFonts w:ascii="Arial" w:eastAsia="Times New Roman" w:hAnsi="Arial" w:cs="Arial"/>
      <w:color w:val="000000"/>
      <w:sz w:val="24"/>
      <w:szCs w:val="24"/>
      <w:lang w:val="pl-PL" w:eastAsia="pl-PL"/>
    </w:rPr>
  </w:style>
  <w:style w:type="paragraph" w:styleId="Textedebulles">
    <w:name w:val="Balloon Text"/>
    <w:basedOn w:val="Normal"/>
    <w:link w:val="TextedebullesCar"/>
    <w:uiPriority w:val="99"/>
    <w:semiHidden/>
    <w:unhideWhenUsed/>
    <w:rsid w:val="00AF435F"/>
    <w:rPr>
      <w:rFonts w:ascii="Tahoma" w:hAnsi="Tahoma" w:cs="Tahoma"/>
      <w:sz w:val="16"/>
      <w:szCs w:val="16"/>
    </w:rPr>
  </w:style>
  <w:style w:type="character" w:customStyle="1" w:styleId="TextedebullesCar">
    <w:name w:val="Texte de bulles Car"/>
    <w:basedOn w:val="Policepardfaut"/>
    <w:link w:val="Textedebulles"/>
    <w:uiPriority w:val="99"/>
    <w:semiHidden/>
    <w:rsid w:val="00AF435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2536</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2018-10-04T16:35:00Z</dcterms:created>
  <dcterms:modified xsi:type="dcterms:W3CDTF">2018-10-04T16:36:00Z</dcterms:modified>
</cp:coreProperties>
</file>