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33" w:rsidRPr="00FF0748" w:rsidRDefault="00EE4933" w:rsidP="00EE4933">
      <w:pPr>
        <w:jc w:val="center"/>
        <w:rPr>
          <w:rFonts w:ascii="Bookman Old Style" w:hAnsi="Bookman Old Style"/>
          <w:b/>
          <w:sz w:val="30"/>
          <w:szCs w:val="28"/>
        </w:rPr>
      </w:pPr>
      <w:r>
        <w:rPr>
          <w:rFonts w:ascii="Bookman Old Style" w:hAnsi="Bookman Old Style"/>
          <w:b/>
          <w:sz w:val="30"/>
          <w:szCs w:val="28"/>
        </w:rPr>
        <w:t>Paroisse ND de la Roya</w:t>
      </w:r>
    </w:p>
    <w:p w:rsidR="00EE4933" w:rsidRPr="00FF0748" w:rsidRDefault="00EE4933" w:rsidP="00EE4933">
      <w:pPr>
        <w:jc w:val="center"/>
        <w:rPr>
          <w:rFonts w:ascii="Bookman Old Style" w:hAnsi="Bookman Old Style" w:cs="MatrixScriptRegular"/>
          <w:b/>
          <w:sz w:val="30"/>
          <w:szCs w:val="28"/>
          <w:lang w:eastAsia="pl-PL"/>
        </w:rPr>
      </w:pPr>
      <w:r w:rsidRPr="00FF0748">
        <w:rPr>
          <w:rFonts w:ascii="Bookman Old Style" w:hAnsi="Bookman Old Style" w:cs="MatrixScriptRegular"/>
          <w:b/>
          <w:sz w:val="30"/>
          <w:szCs w:val="28"/>
          <w:lang w:eastAsia="pl-PL"/>
        </w:rPr>
        <w:t>Ascension du Seigneur A</w:t>
      </w:r>
    </w:p>
    <w:p w:rsidR="00EE4933" w:rsidRDefault="00EE4933" w:rsidP="00EE4933">
      <w:pPr>
        <w:jc w:val="both"/>
        <w:rPr>
          <w:rFonts w:ascii="Bookman Old Style" w:hAnsi="Bookman Old Style"/>
          <w:b/>
          <w:sz w:val="30"/>
          <w:szCs w:val="28"/>
        </w:rPr>
      </w:pPr>
    </w:p>
    <w:p w:rsidR="00EE4933" w:rsidRPr="00FF0748" w:rsidRDefault="00EE4933" w:rsidP="00EE4933">
      <w:pPr>
        <w:jc w:val="both"/>
        <w:rPr>
          <w:rFonts w:ascii="Bookman Old Style" w:hAnsi="Bookman Old Style"/>
          <w:b/>
          <w:sz w:val="30"/>
          <w:szCs w:val="28"/>
        </w:rPr>
      </w:pPr>
    </w:p>
    <w:p w:rsidR="00EE4933" w:rsidRPr="00FF0748" w:rsidRDefault="00EE4933" w:rsidP="00EE4933">
      <w:pPr>
        <w:pStyle w:val="NormalWeb"/>
        <w:spacing w:before="0" w:beforeAutospacing="0" w:after="0" w:afterAutospacing="0"/>
        <w:jc w:val="both"/>
        <w:rPr>
          <w:rFonts w:ascii="Bookman Old Style" w:hAnsi="Bookman Old Style"/>
          <w:b/>
          <w:i/>
          <w:sz w:val="30"/>
          <w:szCs w:val="28"/>
        </w:rPr>
      </w:pPr>
      <w:r w:rsidRPr="00FF0748">
        <w:rPr>
          <w:rFonts w:ascii="Bookman Old Style" w:hAnsi="Bookman Old Style"/>
          <w:b/>
          <w:i/>
          <w:sz w:val="30"/>
          <w:szCs w:val="28"/>
        </w:rPr>
        <w:t xml:space="preserve">Messe de Ployé </w:t>
      </w:r>
      <w:r w:rsidRPr="00FF0748">
        <w:rPr>
          <w:rFonts w:ascii="Bookman Old Style" w:hAnsi="Bookman Old Style"/>
          <w:i/>
          <w:sz w:val="30"/>
          <w:szCs w:val="28"/>
        </w:rPr>
        <w:t>(Anamnèse de Pâques)</w:t>
      </w:r>
    </w:p>
    <w:p w:rsidR="00EE4933" w:rsidRPr="00FF0748" w:rsidRDefault="00EE4933" w:rsidP="00EE4933">
      <w:pPr>
        <w:rPr>
          <w:rFonts w:ascii="Bookman Old Style" w:hAnsi="Bookman Old Style"/>
          <w:sz w:val="30"/>
          <w:szCs w:val="28"/>
        </w:rPr>
      </w:pPr>
      <w:r w:rsidRPr="00FF0748">
        <w:rPr>
          <w:rFonts w:ascii="Bookman Old Style" w:hAnsi="Bookman Old Style"/>
          <w:b/>
          <w:sz w:val="30"/>
          <w:szCs w:val="28"/>
          <w:u w:val="single"/>
        </w:rPr>
        <w:t>Chant d’entrée :</w:t>
      </w:r>
      <w:r w:rsidRPr="00FF0748">
        <w:rPr>
          <w:rFonts w:ascii="Bookman Old Style" w:hAnsi="Bookman Old Style"/>
          <w:sz w:val="30"/>
          <w:szCs w:val="28"/>
          <w:u w:val="single"/>
        </w:rPr>
        <w:t xml:space="preserve"> </w:t>
      </w:r>
      <w:r w:rsidRPr="00FF0748">
        <w:rPr>
          <w:rFonts w:ascii="Bookman Old Style" w:hAnsi="Bookman Old Style"/>
          <w:b/>
          <w:sz w:val="30"/>
          <w:szCs w:val="28"/>
        </w:rPr>
        <w:t>SEIGNEUR NOS VOIX TE CHANTENT</w:t>
      </w:r>
      <w:r w:rsidRPr="00FF0748">
        <w:rPr>
          <w:rFonts w:ascii="Bookman Old Style" w:hAnsi="Bookman Old Style"/>
          <w:sz w:val="30"/>
          <w:szCs w:val="28"/>
        </w:rPr>
        <w:t xml:space="preserve"> </w:t>
      </w:r>
      <w:r w:rsidRPr="00FF0748">
        <w:rPr>
          <w:rFonts w:ascii="Bookman Old Style" w:hAnsi="Bookman Old Style"/>
          <w:i/>
          <w:sz w:val="30"/>
          <w:szCs w:val="28"/>
        </w:rPr>
        <w:t>J 18-40</w:t>
      </w:r>
    </w:p>
    <w:p w:rsidR="00EE4933" w:rsidRPr="00FF0748" w:rsidRDefault="00EE4933" w:rsidP="00EE4933">
      <w:pPr>
        <w:pStyle w:val="NormalWeb"/>
        <w:spacing w:before="0" w:beforeAutospacing="0" w:after="0" w:afterAutospacing="0"/>
        <w:jc w:val="both"/>
        <w:rPr>
          <w:rFonts w:ascii="Bookman Old Style" w:hAnsi="Bookman Old Style"/>
          <w:b/>
          <w:i/>
          <w:sz w:val="30"/>
          <w:szCs w:val="28"/>
        </w:rPr>
      </w:pPr>
    </w:p>
    <w:p w:rsidR="00EE4933" w:rsidRPr="00FF0748" w:rsidRDefault="00EE4933" w:rsidP="00EE4933">
      <w:pPr>
        <w:jc w:val="both"/>
        <w:rPr>
          <w:rFonts w:ascii="Bookman Old Style" w:hAnsi="Bookman Old Style"/>
          <w:sz w:val="30"/>
          <w:szCs w:val="28"/>
        </w:rPr>
      </w:pPr>
      <w:r w:rsidRPr="00FF0748">
        <w:rPr>
          <w:rFonts w:ascii="Bookman Old Style" w:hAnsi="Bookman Old Style"/>
          <w:b/>
          <w:sz w:val="30"/>
          <w:szCs w:val="28"/>
          <w:u w:val="single"/>
        </w:rPr>
        <w:t>Accueil :</w:t>
      </w:r>
      <w:r w:rsidRPr="00FF0748">
        <w:rPr>
          <w:rFonts w:ascii="Bookman Old Style" w:hAnsi="Bookman Old Style"/>
          <w:b/>
          <w:bCs/>
          <w:sz w:val="30"/>
          <w:szCs w:val="28"/>
          <w:lang w:eastAsia="pl-PL"/>
        </w:rPr>
        <w:t xml:space="preserve"> </w:t>
      </w:r>
      <w:r w:rsidRPr="00FF0748">
        <w:rPr>
          <w:rFonts w:ascii="Bookman Old Style" w:hAnsi="Bookman Old Style"/>
          <w:sz w:val="30"/>
          <w:szCs w:val="28"/>
        </w:rPr>
        <w:t>Frères et sœurs, le Christ est entré dans la gloire du Père. Ne restons pas à regarder le ciel ! Reconnaissons la présence du Ressuscité dans notre assemblée. Vivons cette fête de l'Ascension dans l'espérance qu'un jour il nous prendra avec lui dans sa gloire.</w:t>
      </w:r>
    </w:p>
    <w:p w:rsidR="00EE4933" w:rsidRPr="00FF0748" w:rsidRDefault="00EE4933" w:rsidP="00EE4933">
      <w:pPr>
        <w:jc w:val="both"/>
        <w:rPr>
          <w:rFonts w:ascii="Bookman Old Style" w:hAnsi="Bookman Old Style"/>
          <w:b/>
          <w:bCs/>
          <w:sz w:val="30"/>
          <w:szCs w:val="28"/>
          <w:u w:val="single"/>
        </w:rPr>
      </w:pPr>
    </w:p>
    <w:p w:rsidR="00EE4933" w:rsidRPr="00FF0748" w:rsidRDefault="00EE4933" w:rsidP="00EE4933">
      <w:pPr>
        <w:jc w:val="both"/>
        <w:rPr>
          <w:rFonts w:ascii="Bookman Old Style" w:hAnsi="Bookman Old Style"/>
          <w:i/>
          <w:sz w:val="30"/>
          <w:szCs w:val="28"/>
        </w:rPr>
      </w:pPr>
      <w:r w:rsidRPr="00FF0748">
        <w:rPr>
          <w:rFonts w:ascii="Bookman Old Style" w:hAnsi="Bookman Old Style"/>
          <w:b/>
          <w:bCs/>
          <w:sz w:val="30"/>
          <w:szCs w:val="28"/>
          <w:u w:val="single"/>
        </w:rPr>
        <w:t>Prière pénitentielle</w:t>
      </w:r>
      <w:r w:rsidRPr="00FF0748">
        <w:rPr>
          <w:rFonts w:ascii="Bookman Old Style" w:hAnsi="Bookman Old Style"/>
          <w:sz w:val="30"/>
          <w:szCs w:val="28"/>
        </w:rPr>
        <w:t xml:space="preserve"> : </w:t>
      </w:r>
      <w:r w:rsidRPr="00FF0748">
        <w:rPr>
          <w:rFonts w:ascii="Bookman Old Style" w:hAnsi="Bookman Old Style"/>
          <w:sz w:val="30"/>
          <w:szCs w:val="28"/>
          <w:lang w:eastAsia="pl-PL"/>
        </w:rPr>
        <w:t>Tournés vers le Christ, demandons-lui de venir au secours de notre faiblesse, en ouvrant nos cœurs à sa lumière.</w:t>
      </w:r>
      <w:r w:rsidRPr="00FF0748">
        <w:rPr>
          <w:rFonts w:ascii="Bookman Old Style" w:hAnsi="Bookman Old Style"/>
          <w:i/>
          <w:sz w:val="30"/>
          <w:szCs w:val="28"/>
        </w:rPr>
        <w:t xml:space="preserve"> (brève pause en silence)</w:t>
      </w:r>
    </w:p>
    <w:p w:rsidR="00EE4933" w:rsidRPr="00FF0748" w:rsidRDefault="00EE4933" w:rsidP="00EE4933">
      <w:pPr>
        <w:autoSpaceDE w:val="0"/>
        <w:autoSpaceDN w:val="0"/>
        <w:adjustRightInd w:val="0"/>
        <w:jc w:val="both"/>
        <w:rPr>
          <w:rFonts w:ascii="Bookman Old Style" w:hAnsi="Bookman Old Style"/>
          <w:i/>
          <w:sz w:val="30"/>
          <w:szCs w:val="28"/>
        </w:rPr>
      </w:pPr>
    </w:p>
    <w:p w:rsidR="00EE4933" w:rsidRPr="00FF0748" w:rsidRDefault="00EE4933" w:rsidP="00EE4933">
      <w:pPr>
        <w:numPr>
          <w:ilvl w:val="0"/>
          <w:numId w:val="1"/>
        </w:numPr>
        <w:autoSpaceDE w:val="0"/>
        <w:autoSpaceDN w:val="0"/>
        <w:adjustRightInd w:val="0"/>
        <w:jc w:val="both"/>
        <w:rPr>
          <w:rFonts w:ascii="Bookman Old Style" w:hAnsi="Bookman Old Style"/>
          <w:sz w:val="30"/>
          <w:szCs w:val="28"/>
        </w:rPr>
      </w:pPr>
      <w:r w:rsidRPr="00FF0748">
        <w:rPr>
          <w:rFonts w:ascii="Bookman Old Style" w:hAnsi="Bookman Old Style" w:cs="Humanist521BT-LightItalic"/>
          <w:b/>
          <w:i/>
          <w:sz w:val="30"/>
          <w:szCs w:val="28"/>
          <w:lang w:eastAsia="pl-PL"/>
        </w:rPr>
        <w:t>Prêtre :</w:t>
      </w:r>
      <w:r w:rsidRPr="00FF0748">
        <w:rPr>
          <w:rFonts w:ascii="Bookman Old Style" w:hAnsi="Bookman Old Style"/>
          <w:iCs/>
          <w:sz w:val="30"/>
          <w:szCs w:val="28"/>
        </w:rPr>
        <w:t xml:space="preserve"> </w:t>
      </w:r>
      <w:r w:rsidRPr="00FF0748">
        <w:rPr>
          <w:rFonts w:ascii="Bookman Old Style" w:hAnsi="Bookman Old Style"/>
          <w:sz w:val="30"/>
          <w:szCs w:val="28"/>
        </w:rPr>
        <w:t xml:space="preserve">Seigneur, accorde-nous ton pardon. </w:t>
      </w:r>
    </w:p>
    <w:p w:rsidR="00EE4933" w:rsidRPr="00FF0748" w:rsidRDefault="00EE4933" w:rsidP="00EE4933">
      <w:pPr>
        <w:numPr>
          <w:ilvl w:val="0"/>
          <w:numId w:val="1"/>
        </w:numPr>
        <w:jc w:val="both"/>
        <w:rPr>
          <w:rFonts w:ascii="Bookman Old Style" w:hAnsi="Bookman Old Style"/>
          <w:i/>
          <w:sz w:val="30"/>
          <w:szCs w:val="28"/>
        </w:rPr>
      </w:pPr>
      <w:r w:rsidRPr="00FF0748">
        <w:rPr>
          <w:rFonts w:ascii="Bookman Old Style" w:hAnsi="Bookman Old Style"/>
          <w:b/>
          <w:i/>
          <w:sz w:val="30"/>
          <w:szCs w:val="28"/>
        </w:rPr>
        <w:t>Tous :</w:t>
      </w:r>
      <w:r w:rsidRPr="00FF0748">
        <w:rPr>
          <w:rFonts w:ascii="Bookman Old Style" w:hAnsi="Bookman Old Style"/>
          <w:sz w:val="30"/>
          <w:szCs w:val="28"/>
        </w:rPr>
        <w:t xml:space="preserve"> </w:t>
      </w:r>
      <w:r w:rsidRPr="00FF0748">
        <w:rPr>
          <w:rFonts w:ascii="Bookman Old Style" w:hAnsi="Bookman Old Style"/>
          <w:i/>
          <w:sz w:val="30"/>
          <w:szCs w:val="28"/>
        </w:rPr>
        <w:t xml:space="preserve">Nous avons péché contre toi. </w:t>
      </w:r>
    </w:p>
    <w:p w:rsidR="00EE4933" w:rsidRPr="00FF0748" w:rsidRDefault="00EE4933" w:rsidP="00EE4933">
      <w:pPr>
        <w:numPr>
          <w:ilvl w:val="0"/>
          <w:numId w:val="1"/>
        </w:numPr>
        <w:jc w:val="both"/>
        <w:rPr>
          <w:rFonts w:ascii="Bookman Old Style" w:hAnsi="Bookman Old Style"/>
          <w:sz w:val="30"/>
          <w:szCs w:val="28"/>
        </w:rPr>
      </w:pPr>
      <w:r w:rsidRPr="00FF0748">
        <w:rPr>
          <w:rFonts w:ascii="Bookman Old Style" w:hAnsi="Bookman Old Style" w:cs="Humanist521BT-LightItalic"/>
          <w:b/>
          <w:i/>
          <w:sz w:val="30"/>
          <w:szCs w:val="28"/>
          <w:lang w:eastAsia="pl-PL"/>
        </w:rPr>
        <w:t>Prêtre :</w:t>
      </w:r>
      <w:r w:rsidRPr="00FF0748">
        <w:rPr>
          <w:rFonts w:ascii="Bookman Old Style" w:hAnsi="Bookman Old Style"/>
          <w:iCs/>
          <w:sz w:val="30"/>
          <w:szCs w:val="28"/>
        </w:rPr>
        <w:t xml:space="preserve"> </w:t>
      </w:r>
      <w:r w:rsidRPr="00FF0748">
        <w:rPr>
          <w:rFonts w:ascii="Bookman Old Style" w:hAnsi="Bookman Old Style"/>
          <w:sz w:val="30"/>
          <w:szCs w:val="28"/>
        </w:rPr>
        <w:t xml:space="preserve">Montre-nous ta miséricorde. </w:t>
      </w:r>
    </w:p>
    <w:p w:rsidR="00EE4933" w:rsidRPr="00FF0748" w:rsidRDefault="00EE4933" w:rsidP="00EE4933">
      <w:pPr>
        <w:numPr>
          <w:ilvl w:val="0"/>
          <w:numId w:val="1"/>
        </w:numPr>
        <w:jc w:val="both"/>
        <w:rPr>
          <w:rFonts w:ascii="Bookman Old Style" w:hAnsi="Bookman Old Style"/>
          <w:i/>
          <w:sz w:val="30"/>
          <w:szCs w:val="28"/>
        </w:rPr>
      </w:pPr>
      <w:r w:rsidRPr="00FF0748">
        <w:rPr>
          <w:rFonts w:ascii="Bookman Old Style" w:hAnsi="Bookman Old Style"/>
          <w:b/>
          <w:i/>
          <w:sz w:val="30"/>
          <w:szCs w:val="28"/>
        </w:rPr>
        <w:t>Tous :</w:t>
      </w:r>
      <w:r w:rsidRPr="00FF0748">
        <w:rPr>
          <w:rFonts w:ascii="Bookman Old Style" w:hAnsi="Bookman Old Style"/>
          <w:sz w:val="30"/>
          <w:szCs w:val="28"/>
        </w:rPr>
        <w:t xml:space="preserve"> </w:t>
      </w:r>
      <w:r w:rsidRPr="00FF0748">
        <w:rPr>
          <w:rFonts w:ascii="Bookman Old Style" w:hAnsi="Bookman Old Style"/>
          <w:i/>
          <w:sz w:val="30"/>
          <w:szCs w:val="28"/>
        </w:rPr>
        <w:t>Et nous serons sauvés.</w:t>
      </w:r>
    </w:p>
    <w:p w:rsidR="00EE4933" w:rsidRPr="00FF0748" w:rsidRDefault="00EE4933" w:rsidP="00EE4933">
      <w:pPr>
        <w:numPr>
          <w:ilvl w:val="0"/>
          <w:numId w:val="1"/>
        </w:numPr>
        <w:autoSpaceDE w:val="0"/>
        <w:autoSpaceDN w:val="0"/>
        <w:adjustRightInd w:val="0"/>
        <w:jc w:val="both"/>
        <w:rPr>
          <w:rFonts w:ascii="Bookman Old Style" w:hAnsi="Bookman Old Style"/>
          <w:b/>
          <w:sz w:val="30"/>
          <w:szCs w:val="28"/>
          <w:u w:val="single"/>
        </w:rPr>
      </w:pPr>
      <w:r w:rsidRPr="00FF0748">
        <w:rPr>
          <w:rFonts w:ascii="Bookman Old Style" w:hAnsi="Bookman Old Style" w:cs="Humanist521BT-LightItalic"/>
          <w:b/>
          <w:i/>
          <w:sz w:val="30"/>
          <w:szCs w:val="28"/>
          <w:lang w:eastAsia="pl-PL"/>
        </w:rPr>
        <w:t>Prêtre :</w:t>
      </w:r>
      <w:r w:rsidRPr="00FF0748">
        <w:rPr>
          <w:rFonts w:ascii="Bookman Old Style" w:hAnsi="Bookman Old Style"/>
          <w:iCs/>
          <w:sz w:val="30"/>
          <w:szCs w:val="28"/>
        </w:rPr>
        <w:t xml:space="preserve"> </w:t>
      </w:r>
      <w:r w:rsidRPr="00FF0748">
        <w:rPr>
          <w:rFonts w:ascii="Bookman Old Style" w:hAnsi="Bookman Old Style"/>
          <w:sz w:val="30"/>
          <w:szCs w:val="28"/>
        </w:rPr>
        <w:t>Que Dieu tout-puissant nous fasse miséricorde…</w:t>
      </w:r>
    </w:p>
    <w:p w:rsidR="00EE4933" w:rsidRPr="00FF0748" w:rsidRDefault="00EE4933" w:rsidP="00EE4933">
      <w:pPr>
        <w:autoSpaceDE w:val="0"/>
        <w:autoSpaceDN w:val="0"/>
        <w:adjustRightInd w:val="0"/>
        <w:jc w:val="both"/>
        <w:rPr>
          <w:rFonts w:ascii="Bookman Old Style" w:hAnsi="Bookman Old Style"/>
          <w:b/>
          <w:sz w:val="30"/>
          <w:szCs w:val="28"/>
          <w:u w:val="single"/>
        </w:rPr>
      </w:pPr>
    </w:p>
    <w:p w:rsidR="00EE4933" w:rsidRPr="00FF0748" w:rsidRDefault="00EE4933" w:rsidP="00EE4933">
      <w:pPr>
        <w:numPr>
          <w:ilvl w:val="0"/>
          <w:numId w:val="1"/>
        </w:numPr>
        <w:autoSpaceDE w:val="0"/>
        <w:autoSpaceDN w:val="0"/>
        <w:adjustRightInd w:val="0"/>
        <w:jc w:val="both"/>
        <w:rPr>
          <w:rFonts w:ascii="Bookman Old Style" w:hAnsi="Bookman Old Style"/>
          <w:b/>
          <w:sz w:val="30"/>
          <w:szCs w:val="28"/>
          <w:u w:val="single"/>
        </w:rPr>
      </w:pPr>
      <w:r w:rsidRPr="00FF0748">
        <w:rPr>
          <w:rFonts w:ascii="Bookman Old Style" w:hAnsi="Bookman Old Style"/>
          <w:b/>
          <w:i/>
          <w:sz w:val="30"/>
          <w:szCs w:val="28"/>
        </w:rPr>
        <w:t>Animateur chante :</w:t>
      </w:r>
      <w:r w:rsidRPr="00FF0748">
        <w:rPr>
          <w:rFonts w:ascii="Bookman Old Style" w:hAnsi="Bookman Old Style"/>
          <w:sz w:val="30"/>
          <w:szCs w:val="28"/>
        </w:rPr>
        <w:t xml:space="preserve">  Kyrie… </w:t>
      </w:r>
    </w:p>
    <w:p w:rsidR="00EE4933" w:rsidRPr="00FF0748" w:rsidRDefault="00EE4933" w:rsidP="00EE4933">
      <w:pPr>
        <w:numPr>
          <w:ilvl w:val="0"/>
          <w:numId w:val="1"/>
        </w:numPr>
        <w:jc w:val="both"/>
        <w:rPr>
          <w:rFonts w:ascii="Bookman Old Style" w:hAnsi="Bookman Old Style"/>
          <w:b/>
          <w:bCs/>
          <w:sz w:val="30"/>
          <w:szCs w:val="28"/>
        </w:rPr>
      </w:pPr>
      <w:r w:rsidRPr="00FF0748">
        <w:rPr>
          <w:rFonts w:ascii="Bookman Old Style" w:hAnsi="Bookman Old Style"/>
          <w:b/>
          <w:i/>
          <w:sz w:val="30"/>
          <w:szCs w:val="28"/>
        </w:rPr>
        <w:t>Animateur chante :</w:t>
      </w:r>
      <w:r w:rsidRPr="00FF0748">
        <w:rPr>
          <w:rFonts w:ascii="Bookman Old Style" w:hAnsi="Bookman Old Style"/>
          <w:sz w:val="30"/>
          <w:szCs w:val="28"/>
        </w:rPr>
        <w:t xml:space="preserve"> Gloria…</w:t>
      </w:r>
    </w:p>
    <w:p w:rsidR="00EE4933" w:rsidRPr="00FF0748" w:rsidRDefault="00EE4933" w:rsidP="00EE4933">
      <w:pPr>
        <w:autoSpaceDE w:val="0"/>
        <w:autoSpaceDN w:val="0"/>
        <w:adjustRightInd w:val="0"/>
        <w:jc w:val="both"/>
        <w:rPr>
          <w:rFonts w:ascii="Bookman Old Style" w:hAnsi="Bookman Old Style"/>
          <w:b/>
          <w:sz w:val="28"/>
          <w:szCs w:val="28"/>
        </w:rPr>
      </w:pPr>
    </w:p>
    <w:p w:rsidR="00EE4933" w:rsidRPr="00FF0748" w:rsidRDefault="00EE4933" w:rsidP="00EE4933">
      <w:pPr>
        <w:jc w:val="both"/>
        <w:rPr>
          <w:rFonts w:ascii="Bookman Old Style" w:hAnsi="Bookman Old Style"/>
          <w:b/>
          <w:sz w:val="28"/>
          <w:szCs w:val="28"/>
        </w:rPr>
      </w:pPr>
      <w:r w:rsidRPr="00FF0748">
        <w:rPr>
          <w:rFonts w:ascii="Bookman Old Style" w:hAnsi="Bookman Old Style"/>
          <w:b/>
          <w:sz w:val="28"/>
          <w:szCs w:val="28"/>
          <w:u w:val="single"/>
        </w:rPr>
        <w:t>Psaume</w:t>
      </w:r>
      <w:r w:rsidRPr="00FF0748">
        <w:rPr>
          <w:rFonts w:ascii="Bookman Old Style" w:hAnsi="Bookman Old Style"/>
          <w:b/>
          <w:sz w:val="28"/>
          <w:szCs w:val="28"/>
        </w:rPr>
        <w:t xml:space="preserve"> 46 </w:t>
      </w:r>
    </w:p>
    <w:p w:rsidR="00EE4933" w:rsidRPr="00FF0748" w:rsidRDefault="00EE4933" w:rsidP="00EE4933">
      <w:pPr>
        <w:tabs>
          <w:tab w:val="left" w:pos="720"/>
        </w:tabs>
        <w:jc w:val="both"/>
        <w:rPr>
          <w:rFonts w:ascii="Bookman Old Style" w:hAnsi="Bookman Old Style"/>
          <w:sz w:val="28"/>
          <w:szCs w:val="28"/>
        </w:rPr>
      </w:pPr>
      <w:r>
        <w:rPr>
          <w:rFonts w:ascii="Bookman Old Style" w:hAnsi="Bookman Old Style"/>
          <w:noProof/>
          <w:sz w:val="28"/>
          <w:szCs w:val="28"/>
        </w:rPr>
        <w:drawing>
          <wp:inline distT="0" distB="0" distL="0" distR="0">
            <wp:extent cx="6829425" cy="16002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600200"/>
                    </a:xfrm>
                    <a:prstGeom prst="rect">
                      <a:avLst/>
                    </a:prstGeom>
                    <a:noFill/>
                    <a:ln w="9525">
                      <a:noFill/>
                      <a:miter lim="800000"/>
                      <a:headEnd/>
                      <a:tailEnd/>
                    </a:ln>
                  </pic:spPr>
                </pic:pic>
              </a:graphicData>
            </a:graphic>
          </wp:inline>
        </w:drawing>
      </w:r>
    </w:p>
    <w:p w:rsidR="00EE4933" w:rsidRDefault="00EE4933" w:rsidP="00EE4933">
      <w:pPr>
        <w:autoSpaceDE w:val="0"/>
        <w:autoSpaceDN w:val="0"/>
        <w:adjustRightInd w:val="0"/>
        <w:rPr>
          <w:rFonts w:ascii="Bookman Old Style" w:hAnsi="Bookman Old Style" w:cs="Goudy"/>
          <w:b/>
          <w:sz w:val="28"/>
          <w:szCs w:val="28"/>
          <w:lang w:eastAsia="pl-PL"/>
        </w:rPr>
        <w:sectPr w:rsidR="00EE4933" w:rsidSect="00CD3299">
          <w:pgSz w:w="11906" w:h="16838"/>
          <w:pgMar w:top="567" w:right="567" w:bottom="567" w:left="567" w:header="709" w:footer="709" w:gutter="0"/>
          <w:cols w:space="708"/>
          <w:docGrid w:linePitch="360"/>
        </w:sectPr>
      </w:pPr>
    </w:p>
    <w:p w:rsidR="00EE4933" w:rsidRPr="00FF0748" w:rsidRDefault="00EE4933" w:rsidP="00EE4933">
      <w:pPr>
        <w:autoSpaceDE w:val="0"/>
        <w:autoSpaceDN w:val="0"/>
        <w:adjustRightInd w:val="0"/>
        <w:rPr>
          <w:rFonts w:ascii="Bookman Old Style" w:hAnsi="Bookman Old Style" w:cs="Goudy"/>
          <w:sz w:val="28"/>
          <w:szCs w:val="28"/>
          <w:lang w:eastAsia="pl-PL"/>
        </w:rPr>
      </w:pPr>
      <w:r w:rsidRPr="00FF0748">
        <w:rPr>
          <w:rFonts w:ascii="Bookman Old Style" w:hAnsi="Bookman Old Style" w:cs="Goudy"/>
          <w:b/>
          <w:sz w:val="28"/>
          <w:szCs w:val="28"/>
          <w:lang w:eastAsia="pl-PL"/>
        </w:rPr>
        <w:lastRenderedPageBreak/>
        <w:t>1.</w:t>
      </w:r>
      <w:r w:rsidRPr="00FF0748">
        <w:rPr>
          <w:rFonts w:ascii="Bookman Old Style" w:hAnsi="Bookman Old Style" w:cs="Goudy"/>
          <w:sz w:val="28"/>
          <w:szCs w:val="28"/>
          <w:lang w:eastAsia="pl-PL"/>
        </w:rPr>
        <w:t xml:space="preserve"> Tous les peuples, batt</w:t>
      </w:r>
      <w:r w:rsidRPr="00FF0748">
        <w:rPr>
          <w:rFonts w:ascii="Bookman Old Style" w:hAnsi="Bookman Old Style" w:cs="Goudy-Bold"/>
          <w:b/>
          <w:bCs/>
          <w:sz w:val="28"/>
          <w:szCs w:val="28"/>
          <w:lang w:eastAsia="pl-PL"/>
        </w:rPr>
        <w:t>e</w:t>
      </w:r>
      <w:r w:rsidRPr="00FF0748">
        <w:rPr>
          <w:rFonts w:ascii="Bookman Old Style" w:hAnsi="Bookman Old Style" w:cs="Goudy"/>
          <w:sz w:val="28"/>
          <w:szCs w:val="28"/>
          <w:lang w:eastAsia="pl-PL"/>
        </w:rPr>
        <w:t>z des mains,</w:t>
      </w:r>
    </w:p>
    <w:p w:rsidR="00EE4933" w:rsidRPr="00FF0748" w:rsidRDefault="00EE4933" w:rsidP="00EE4933">
      <w:pPr>
        <w:autoSpaceDE w:val="0"/>
        <w:autoSpaceDN w:val="0"/>
        <w:adjustRightInd w:val="0"/>
        <w:rPr>
          <w:rFonts w:ascii="Bookman Old Style" w:hAnsi="Bookman Old Style" w:cs="Goudy"/>
          <w:sz w:val="28"/>
          <w:szCs w:val="28"/>
          <w:lang w:eastAsia="pl-PL"/>
        </w:rPr>
      </w:pPr>
      <w:r w:rsidRPr="00FF0748">
        <w:rPr>
          <w:rFonts w:ascii="Bookman Old Style" w:hAnsi="Bookman Old Style" w:cs="Goudy"/>
          <w:sz w:val="28"/>
          <w:szCs w:val="28"/>
          <w:lang w:eastAsia="pl-PL"/>
        </w:rPr>
        <w:t>acclamez Dieu par vos cr</w:t>
      </w:r>
      <w:r w:rsidRPr="00FF0748">
        <w:rPr>
          <w:rFonts w:ascii="Bookman Old Style" w:hAnsi="Bookman Old Style" w:cs="Goudy-Bold"/>
          <w:b/>
          <w:bCs/>
          <w:sz w:val="28"/>
          <w:szCs w:val="28"/>
          <w:lang w:eastAsia="pl-PL"/>
        </w:rPr>
        <w:t>i</w:t>
      </w:r>
      <w:r w:rsidRPr="00FF0748">
        <w:rPr>
          <w:rFonts w:ascii="Bookman Old Style" w:hAnsi="Bookman Old Style" w:cs="Goudy"/>
          <w:sz w:val="28"/>
          <w:szCs w:val="28"/>
          <w:lang w:eastAsia="pl-PL"/>
        </w:rPr>
        <w:t>s de joie !</w:t>
      </w:r>
    </w:p>
    <w:p w:rsidR="00EE4933" w:rsidRPr="00FF0748" w:rsidRDefault="00EE4933" w:rsidP="00EE4933">
      <w:pPr>
        <w:autoSpaceDE w:val="0"/>
        <w:autoSpaceDN w:val="0"/>
        <w:adjustRightInd w:val="0"/>
        <w:rPr>
          <w:rFonts w:ascii="Bookman Old Style" w:hAnsi="Bookman Old Style" w:cs="Goudy"/>
          <w:sz w:val="28"/>
          <w:szCs w:val="28"/>
          <w:lang w:eastAsia="pl-PL"/>
        </w:rPr>
      </w:pPr>
      <w:r w:rsidRPr="00FF0748">
        <w:rPr>
          <w:rFonts w:ascii="Bookman Old Style" w:hAnsi="Bookman Old Style" w:cs="Goudy"/>
          <w:sz w:val="28"/>
          <w:szCs w:val="28"/>
          <w:lang w:eastAsia="pl-PL"/>
        </w:rPr>
        <w:t>Car le Seigneur est le Très-Ha</w:t>
      </w:r>
      <w:r w:rsidRPr="00FF0748">
        <w:rPr>
          <w:rFonts w:ascii="Bookman Old Style" w:hAnsi="Bookman Old Style" w:cs="Goudy-Bold"/>
          <w:b/>
          <w:bCs/>
          <w:sz w:val="28"/>
          <w:szCs w:val="28"/>
          <w:lang w:eastAsia="pl-PL"/>
        </w:rPr>
        <w:t>u</w:t>
      </w:r>
      <w:r w:rsidRPr="00FF0748">
        <w:rPr>
          <w:rFonts w:ascii="Bookman Old Style" w:hAnsi="Bookman Old Style" w:cs="Goudy"/>
          <w:sz w:val="28"/>
          <w:szCs w:val="28"/>
          <w:lang w:eastAsia="pl-PL"/>
        </w:rPr>
        <w:t>t, le redoutable,</w:t>
      </w:r>
    </w:p>
    <w:p w:rsidR="00EE4933" w:rsidRPr="00FF0748" w:rsidRDefault="00EE4933" w:rsidP="00EE4933">
      <w:pPr>
        <w:autoSpaceDE w:val="0"/>
        <w:autoSpaceDN w:val="0"/>
        <w:adjustRightInd w:val="0"/>
        <w:rPr>
          <w:rFonts w:ascii="Bookman Old Style" w:hAnsi="Bookman Old Style" w:cs="Universal-NewswithCommPi"/>
          <w:sz w:val="28"/>
          <w:szCs w:val="28"/>
          <w:lang w:eastAsia="pl-PL"/>
        </w:rPr>
      </w:pPr>
      <w:r w:rsidRPr="00FF0748">
        <w:rPr>
          <w:rFonts w:ascii="Bookman Old Style" w:hAnsi="Bookman Old Style" w:cs="Goudy"/>
          <w:sz w:val="28"/>
          <w:szCs w:val="28"/>
          <w:lang w:eastAsia="pl-PL"/>
        </w:rPr>
        <w:t>le grand roi sur to</w:t>
      </w:r>
      <w:r w:rsidRPr="00FF0748">
        <w:rPr>
          <w:rFonts w:ascii="Bookman Old Style" w:hAnsi="Bookman Old Style" w:cs="Goudy-Bold"/>
          <w:b/>
          <w:bCs/>
          <w:sz w:val="28"/>
          <w:szCs w:val="28"/>
          <w:lang w:eastAsia="pl-PL"/>
        </w:rPr>
        <w:t>u</w:t>
      </w:r>
      <w:r w:rsidRPr="00FF0748">
        <w:rPr>
          <w:rFonts w:ascii="Bookman Old Style" w:hAnsi="Bookman Old Style" w:cs="Goudy"/>
          <w:sz w:val="28"/>
          <w:szCs w:val="28"/>
          <w:lang w:eastAsia="pl-PL"/>
        </w:rPr>
        <w:t xml:space="preserve">te la terre. </w:t>
      </w:r>
    </w:p>
    <w:p w:rsidR="00EE4933" w:rsidRPr="00FF0748" w:rsidRDefault="00EE4933" w:rsidP="00EE4933">
      <w:pPr>
        <w:autoSpaceDE w:val="0"/>
        <w:autoSpaceDN w:val="0"/>
        <w:adjustRightInd w:val="0"/>
        <w:rPr>
          <w:rFonts w:ascii="Bookman Old Style" w:hAnsi="Bookman Old Style" w:cs="Goudy"/>
          <w:sz w:val="28"/>
          <w:szCs w:val="28"/>
          <w:lang w:eastAsia="pl-PL"/>
        </w:rPr>
      </w:pPr>
      <w:r w:rsidRPr="00FF0748">
        <w:rPr>
          <w:rFonts w:ascii="Bookman Old Style" w:hAnsi="Bookman Old Style" w:cs="Goudy"/>
          <w:b/>
          <w:sz w:val="28"/>
          <w:szCs w:val="28"/>
          <w:lang w:eastAsia="pl-PL"/>
        </w:rPr>
        <w:lastRenderedPageBreak/>
        <w:t>2.</w:t>
      </w:r>
      <w:r w:rsidRPr="00FF0748">
        <w:rPr>
          <w:rFonts w:ascii="Bookman Old Style" w:hAnsi="Bookman Old Style" w:cs="Goudy"/>
          <w:sz w:val="28"/>
          <w:szCs w:val="28"/>
          <w:lang w:eastAsia="pl-PL"/>
        </w:rPr>
        <w:t xml:space="preserve"> Dieu s’élève parm</w:t>
      </w:r>
      <w:r w:rsidRPr="00FF0748">
        <w:rPr>
          <w:rFonts w:ascii="Bookman Old Style" w:hAnsi="Bookman Old Style" w:cs="Goudy-Bold"/>
          <w:b/>
          <w:bCs/>
          <w:sz w:val="28"/>
          <w:szCs w:val="28"/>
          <w:lang w:eastAsia="pl-PL"/>
        </w:rPr>
        <w:t xml:space="preserve">i </w:t>
      </w:r>
      <w:r w:rsidRPr="00FF0748">
        <w:rPr>
          <w:rFonts w:ascii="Bookman Old Style" w:hAnsi="Bookman Old Style" w:cs="Goudy"/>
          <w:sz w:val="28"/>
          <w:szCs w:val="28"/>
          <w:lang w:eastAsia="pl-PL"/>
        </w:rPr>
        <w:t>les ovations,</w:t>
      </w:r>
    </w:p>
    <w:p w:rsidR="00EE4933" w:rsidRPr="00FF0748" w:rsidRDefault="00EE4933" w:rsidP="00EE4933">
      <w:pPr>
        <w:jc w:val="both"/>
        <w:rPr>
          <w:rFonts w:ascii="Bookman Old Style" w:hAnsi="Bookman Old Style" w:cs="Goudy"/>
          <w:sz w:val="28"/>
          <w:szCs w:val="28"/>
          <w:lang w:eastAsia="pl-PL"/>
        </w:rPr>
      </w:pPr>
      <w:r w:rsidRPr="00FF0748">
        <w:rPr>
          <w:rFonts w:ascii="Bookman Old Style" w:hAnsi="Bookman Old Style" w:cs="Goudy"/>
          <w:sz w:val="28"/>
          <w:szCs w:val="28"/>
          <w:lang w:eastAsia="pl-PL"/>
        </w:rPr>
        <w:t>le Seigneur, aux écl</w:t>
      </w:r>
      <w:r w:rsidRPr="00FF0748">
        <w:rPr>
          <w:rFonts w:ascii="Bookman Old Style" w:hAnsi="Bookman Old Style" w:cs="Goudy-Bold"/>
          <w:b/>
          <w:bCs/>
          <w:sz w:val="28"/>
          <w:szCs w:val="28"/>
          <w:lang w:eastAsia="pl-PL"/>
        </w:rPr>
        <w:t>a</w:t>
      </w:r>
      <w:r w:rsidRPr="00FF0748">
        <w:rPr>
          <w:rFonts w:ascii="Bookman Old Style" w:hAnsi="Bookman Old Style" w:cs="Goudy"/>
          <w:sz w:val="28"/>
          <w:szCs w:val="28"/>
          <w:lang w:eastAsia="pl-PL"/>
        </w:rPr>
        <w:t>ts du cor.</w:t>
      </w:r>
    </w:p>
    <w:p w:rsidR="00EE4933" w:rsidRPr="00FF0748" w:rsidRDefault="00EE4933" w:rsidP="00EE4933">
      <w:pPr>
        <w:autoSpaceDE w:val="0"/>
        <w:autoSpaceDN w:val="0"/>
        <w:adjustRightInd w:val="0"/>
        <w:rPr>
          <w:rFonts w:ascii="Bookman Old Style" w:hAnsi="Bookman Old Style" w:cs="Goudy"/>
          <w:sz w:val="28"/>
          <w:szCs w:val="28"/>
          <w:lang w:eastAsia="pl-PL"/>
        </w:rPr>
      </w:pPr>
      <w:r w:rsidRPr="00FF0748">
        <w:rPr>
          <w:rFonts w:ascii="Bookman Old Style" w:hAnsi="Bookman Old Style" w:cs="Goudy"/>
          <w:sz w:val="28"/>
          <w:szCs w:val="28"/>
          <w:lang w:eastAsia="pl-PL"/>
        </w:rPr>
        <w:t>Sonnez pour notre Die</w:t>
      </w:r>
      <w:r w:rsidRPr="00FF0748">
        <w:rPr>
          <w:rFonts w:ascii="Bookman Old Style" w:hAnsi="Bookman Old Style" w:cs="Goudy-Bold"/>
          <w:b/>
          <w:bCs/>
          <w:sz w:val="28"/>
          <w:szCs w:val="28"/>
          <w:lang w:eastAsia="pl-PL"/>
        </w:rPr>
        <w:t>u</w:t>
      </w:r>
      <w:r w:rsidRPr="00FF0748">
        <w:rPr>
          <w:rFonts w:ascii="Bookman Old Style" w:hAnsi="Bookman Old Style" w:cs="Goudy"/>
          <w:sz w:val="28"/>
          <w:szCs w:val="28"/>
          <w:lang w:eastAsia="pl-PL"/>
        </w:rPr>
        <w:t>, sonnez,</w:t>
      </w:r>
    </w:p>
    <w:p w:rsidR="00EE4933" w:rsidRPr="00FF0748" w:rsidRDefault="00EE4933" w:rsidP="00EE4933">
      <w:pPr>
        <w:autoSpaceDE w:val="0"/>
        <w:autoSpaceDN w:val="0"/>
        <w:adjustRightInd w:val="0"/>
        <w:rPr>
          <w:rFonts w:ascii="Bookman Old Style" w:hAnsi="Bookman Old Style" w:cs="Universal-NewswithCommPi"/>
          <w:sz w:val="28"/>
          <w:szCs w:val="28"/>
          <w:lang w:eastAsia="pl-PL"/>
        </w:rPr>
      </w:pPr>
      <w:r w:rsidRPr="00FF0748">
        <w:rPr>
          <w:rFonts w:ascii="Bookman Old Style" w:hAnsi="Bookman Old Style" w:cs="Goudy"/>
          <w:sz w:val="28"/>
          <w:szCs w:val="28"/>
          <w:lang w:eastAsia="pl-PL"/>
        </w:rPr>
        <w:t>sonnez pour notre ro</w:t>
      </w:r>
      <w:r w:rsidRPr="00FF0748">
        <w:rPr>
          <w:rFonts w:ascii="Bookman Old Style" w:hAnsi="Bookman Old Style" w:cs="Goudy-Bold"/>
          <w:b/>
          <w:bCs/>
          <w:sz w:val="28"/>
          <w:szCs w:val="28"/>
          <w:lang w:eastAsia="pl-PL"/>
        </w:rPr>
        <w:t>i</w:t>
      </w:r>
      <w:r w:rsidRPr="00FF0748">
        <w:rPr>
          <w:rFonts w:ascii="Bookman Old Style" w:hAnsi="Bookman Old Style" w:cs="Goudy"/>
          <w:sz w:val="28"/>
          <w:szCs w:val="28"/>
          <w:lang w:eastAsia="pl-PL"/>
        </w:rPr>
        <w:t xml:space="preserve">, sonnez ! </w:t>
      </w:r>
    </w:p>
    <w:p w:rsidR="00EE4933" w:rsidRDefault="00EE4933" w:rsidP="00EE4933">
      <w:pPr>
        <w:autoSpaceDE w:val="0"/>
        <w:autoSpaceDN w:val="0"/>
        <w:adjustRightInd w:val="0"/>
        <w:rPr>
          <w:rFonts w:ascii="Bookman Old Style" w:hAnsi="Bookman Old Style" w:cs="Universal-NewswithCommPi"/>
          <w:sz w:val="28"/>
          <w:szCs w:val="28"/>
          <w:lang w:eastAsia="pl-PL"/>
        </w:rPr>
        <w:sectPr w:rsidR="00EE4933" w:rsidSect="00FF0748">
          <w:type w:val="continuous"/>
          <w:pgSz w:w="11906" w:h="16838"/>
          <w:pgMar w:top="567" w:right="567" w:bottom="567" w:left="567" w:header="709" w:footer="709" w:gutter="0"/>
          <w:cols w:num="2" w:space="340" w:equalWidth="0">
            <w:col w:w="5387" w:space="340"/>
            <w:col w:w="5045"/>
          </w:cols>
          <w:docGrid w:linePitch="360"/>
        </w:sectPr>
      </w:pPr>
    </w:p>
    <w:p w:rsidR="00EE4933" w:rsidRPr="00FF0748" w:rsidRDefault="00EE4933" w:rsidP="00EE4933">
      <w:pPr>
        <w:autoSpaceDE w:val="0"/>
        <w:autoSpaceDN w:val="0"/>
        <w:adjustRightInd w:val="0"/>
        <w:rPr>
          <w:rFonts w:ascii="Bookman Old Style" w:hAnsi="Bookman Old Style" w:cs="Universal-NewswithCommPi"/>
          <w:sz w:val="28"/>
          <w:szCs w:val="28"/>
          <w:lang w:eastAsia="pl-PL"/>
        </w:rPr>
      </w:pPr>
    </w:p>
    <w:p w:rsidR="00EE4933" w:rsidRPr="00FF0748" w:rsidRDefault="00EE4933" w:rsidP="00EE4933">
      <w:pPr>
        <w:autoSpaceDE w:val="0"/>
        <w:autoSpaceDN w:val="0"/>
        <w:adjustRightInd w:val="0"/>
        <w:ind w:left="2832"/>
        <w:rPr>
          <w:rFonts w:ascii="Bookman Old Style" w:hAnsi="Bookman Old Style" w:cs="Goudy"/>
          <w:sz w:val="28"/>
          <w:szCs w:val="28"/>
          <w:lang w:eastAsia="pl-PL"/>
        </w:rPr>
      </w:pPr>
      <w:r w:rsidRPr="00FF0748">
        <w:rPr>
          <w:rFonts w:ascii="Bookman Old Style" w:hAnsi="Bookman Old Style" w:cs="Goudy"/>
          <w:b/>
          <w:sz w:val="28"/>
          <w:szCs w:val="28"/>
          <w:lang w:eastAsia="pl-PL"/>
        </w:rPr>
        <w:t>3.</w:t>
      </w:r>
      <w:r w:rsidRPr="00FF0748">
        <w:rPr>
          <w:rFonts w:ascii="Bookman Old Style" w:hAnsi="Bookman Old Style" w:cs="Goudy"/>
          <w:sz w:val="28"/>
          <w:szCs w:val="28"/>
          <w:lang w:eastAsia="pl-PL"/>
        </w:rPr>
        <w:t xml:space="preserve"> Car Dieu est le r</w:t>
      </w:r>
      <w:r w:rsidRPr="00FF0748">
        <w:rPr>
          <w:rFonts w:ascii="Bookman Old Style" w:hAnsi="Bookman Old Style" w:cs="Goudy-Bold"/>
          <w:b/>
          <w:bCs/>
          <w:sz w:val="28"/>
          <w:szCs w:val="28"/>
          <w:lang w:eastAsia="pl-PL"/>
        </w:rPr>
        <w:t>o</w:t>
      </w:r>
      <w:r w:rsidRPr="00FF0748">
        <w:rPr>
          <w:rFonts w:ascii="Bookman Old Style" w:hAnsi="Bookman Old Style" w:cs="Goudy"/>
          <w:sz w:val="28"/>
          <w:szCs w:val="28"/>
          <w:lang w:eastAsia="pl-PL"/>
        </w:rPr>
        <w:t>i de la terre,</w:t>
      </w:r>
    </w:p>
    <w:p w:rsidR="00EE4933" w:rsidRPr="00FF0748" w:rsidRDefault="00EE4933" w:rsidP="00EE4933">
      <w:pPr>
        <w:autoSpaceDE w:val="0"/>
        <w:autoSpaceDN w:val="0"/>
        <w:adjustRightInd w:val="0"/>
        <w:ind w:left="2832"/>
        <w:rPr>
          <w:rFonts w:ascii="Bookman Old Style" w:hAnsi="Bookman Old Style" w:cs="Goudy"/>
          <w:sz w:val="28"/>
          <w:szCs w:val="28"/>
          <w:lang w:eastAsia="pl-PL"/>
        </w:rPr>
      </w:pPr>
      <w:r w:rsidRPr="00FF0748">
        <w:rPr>
          <w:rFonts w:ascii="Bookman Old Style" w:hAnsi="Bookman Old Style" w:cs="Goudy"/>
          <w:sz w:val="28"/>
          <w:szCs w:val="28"/>
          <w:lang w:eastAsia="pl-PL"/>
        </w:rPr>
        <w:t>que vos mus</w:t>
      </w:r>
      <w:r w:rsidRPr="00FF0748">
        <w:rPr>
          <w:rFonts w:ascii="Bookman Old Style" w:hAnsi="Bookman Old Style" w:cs="Goudy-Bold"/>
          <w:b/>
          <w:bCs/>
          <w:sz w:val="28"/>
          <w:szCs w:val="28"/>
          <w:lang w:eastAsia="pl-PL"/>
        </w:rPr>
        <w:t>i</w:t>
      </w:r>
      <w:r w:rsidRPr="00FF0748">
        <w:rPr>
          <w:rFonts w:ascii="Bookman Old Style" w:hAnsi="Bookman Old Style" w:cs="Goudy"/>
          <w:sz w:val="28"/>
          <w:szCs w:val="28"/>
          <w:lang w:eastAsia="pl-PL"/>
        </w:rPr>
        <w:t>ques l’annoncent !</w:t>
      </w:r>
    </w:p>
    <w:p w:rsidR="00EE4933" w:rsidRPr="00FF0748" w:rsidRDefault="00EE4933" w:rsidP="00EE4933">
      <w:pPr>
        <w:autoSpaceDE w:val="0"/>
        <w:autoSpaceDN w:val="0"/>
        <w:adjustRightInd w:val="0"/>
        <w:ind w:left="2832"/>
        <w:rPr>
          <w:rFonts w:ascii="Bookman Old Style" w:hAnsi="Bookman Old Style" w:cs="Goudy"/>
          <w:sz w:val="28"/>
          <w:szCs w:val="28"/>
          <w:lang w:eastAsia="pl-PL"/>
        </w:rPr>
      </w:pPr>
      <w:r w:rsidRPr="00FF0748">
        <w:rPr>
          <w:rFonts w:ascii="Bookman Old Style" w:hAnsi="Bookman Old Style" w:cs="Goudy"/>
          <w:sz w:val="28"/>
          <w:szCs w:val="28"/>
          <w:lang w:eastAsia="pl-PL"/>
        </w:rPr>
        <w:t>Il règne, Die</w:t>
      </w:r>
      <w:r w:rsidRPr="00FF0748">
        <w:rPr>
          <w:rFonts w:ascii="Bookman Old Style" w:hAnsi="Bookman Old Style" w:cs="Goudy-Bold"/>
          <w:b/>
          <w:bCs/>
          <w:sz w:val="28"/>
          <w:szCs w:val="28"/>
          <w:lang w:eastAsia="pl-PL"/>
        </w:rPr>
        <w:t>u</w:t>
      </w:r>
      <w:r w:rsidRPr="00FF0748">
        <w:rPr>
          <w:rFonts w:ascii="Bookman Old Style" w:hAnsi="Bookman Old Style" w:cs="Goudy"/>
          <w:sz w:val="28"/>
          <w:szCs w:val="28"/>
          <w:lang w:eastAsia="pl-PL"/>
        </w:rPr>
        <w:t>, sur les païens,</w:t>
      </w:r>
    </w:p>
    <w:p w:rsidR="00EE4933" w:rsidRPr="00FF0748" w:rsidRDefault="00EE4933" w:rsidP="00EE4933">
      <w:pPr>
        <w:ind w:left="2832"/>
        <w:jc w:val="both"/>
        <w:rPr>
          <w:rFonts w:ascii="Bookman Old Style" w:hAnsi="Bookman Old Style"/>
          <w:b/>
          <w:bCs/>
          <w:sz w:val="28"/>
          <w:szCs w:val="28"/>
          <w:u w:val="single"/>
        </w:rPr>
      </w:pPr>
      <w:r w:rsidRPr="00FF0748">
        <w:rPr>
          <w:rFonts w:ascii="Bookman Old Style" w:hAnsi="Bookman Old Style" w:cs="Goudy"/>
          <w:sz w:val="28"/>
          <w:szCs w:val="28"/>
          <w:lang w:eastAsia="pl-PL"/>
        </w:rPr>
        <w:t>Dieu est assis sur son tr</w:t>
      </w:r>
      <w:r w:rsidRPr="00FF0748">
        <w:rPr>
          <w:rFonts w:ascii="Bookman Old Style" w:hAnsi="Bookman Old Style" w:cs="Goudy-Bold"/>
          <w:b/>
          <w:bCs/>
          <w:sz w:val="28"/>
          <w:szCs w:val="28"/>
          <w:lang w:eastAsia="pl-PL"/>
        </w:rPr>
        <w:t>ô</w:t>
      </w:r>
      <w:r w:rsidRPr="00FF0748">
        <w:rPr>
          <w:rFonts w:ascii="Bookman Old Style" w:hAnsi="Bookman Old Style" w:cs="Goudy"/>
          <w:sz w:val="28"/>
          <w:szCs w:val="28"/>
          <w:lang w:eastAsia="pl-PL"/>
        </w:rPr>
        <w:t>ne sacré</w:t>
      </w:r>
    </w:p>
    <w:p w:rsidR="00EE4933" w:rsidRPr="00FF0748" w:rsidRDefault="00EE4933" w:rsidP="00EE4933">
      <w:pPr>
        <w:jc w:val="both"/>
        <w:rPr>
          <w:rFonts w:ascii="Bookman Old Style" w:hAnsi="Bookman Old Style"/>
          <w:b/>
          <w:bCs/>
          <w:sz w:val="28"/>
          <w:szCs w:val="28"/>
          <w:u w:val="single"/>
        </w:rPr>
      </w:pPr>
    </w:p>
    <w:p w:rsidR="00EE4933" w:rsidRPr="00FF0748" w:rsidRDefault="00EE4933" w:rsidP="00EE4933">
      <w:pPr>
        <w:jc w:val="both"/>
        <w:rPr>
          <w:rFonts w:ascii="Bookman Old Style" w:hAnsi="Bookman Old Style"/>
          <w:sz w:val="30"/>
          <w:szCs w:val="32"/>
        </w:rPr>
      </w:pPr>
      <w:r w:rsidRPr="00FF0748">
        <w:rPr>
          <w:rFonts w:ascii="Bookman Old Style" w:hAnsi="Bookman Old Style"/>
          <w:b/>
          <w:bCs/>
          <w:sz w:val="30"/>
          <w:szCs w:val="32"/>
          <w:u w:val="single"/>
        </w:rPr>
        <w:lastRenderedPageBreak/>
        <w:t>Prière universelle</w:t>
      </w:r>
      <w:r w:rsidRPr="00FF0748">
        <w:rPr>
          <w:rFonts w:ascii="Bookman Old Style" w:hAnsi="Bookman Old Style"/>
          <w:sz w:val="30"/>
          <w:szCs w:val="32"/>
        </w:rPr>
        <w:t> </w:t>
      </w:r>
    </w:p>
    <w:p w:rsidR="00EE4933" w:rsidRPr="00FF0748" w:rsidRDefault="00EE4933" w:rsidP="00EE4933">
      <w:pPr>
        <w:jc w:val="both"/>
        <w:rPr>
          <w:rFonts w:ascii="Bookman Old Style" w:hAnsi="Bookman Old Style"/>
          <w:sz w:val="30"/>
          <w:szCs w:val="32"/>
        </w:rPr>
      </w:pPr>
      <w:r w:rsidRPr="00FF0748">
        <w:rPr>
          <w:rFonts w:ascii="Bookman Old Style" w:hAnsi="Bookman Old Style"/>
          <w:b/>
          <w:sz w:val="30"/>
          <w:szCs w:val="32"/>
        </w:rPr>
        <w:t>Prêtre :</w:t>
      </w:r>
      <w:r w:rsidRPr="00FF0748">
        <w:rPr>
          <w:rFonts w:ascii="Bookman Old Style" w:hAnsi="Bookman Old Style"/>
          <w:sz w:val="30"/>
          <w:szCs w:val="32"/>
        </w:rPr>
        <w:t xml:space="preserve"> En retournant vers le Père, Jésus nous confie la mission de faire des disciples. Mais, dans cette tâche, il nous promet d’être avec nous. Forts de cette promesse, osons tout demander au Seigneur.</w:t>
      </w:r>
    </w:p>
    <w:p w:rsidR="00EE4933" w:rsidRPr="00FF0748" w:rsidRDefault="00EE4933" w:rsidP="00EE4933">
      <w:pPr>
        <w:jc w:val="both"/>
        <w:rPr>
          <w:rFonts w:ascii="Bookman Old Style" w:hAnsi="Bookman Old Style"/>
          <w:sz w:val="30"/>
          <w:szCs w:val="32"/>
        </w:rPr>
      </w:pPr>
      <w:r>
        <w:rPr>
          <w:rFonts w:ascii="Bookman Old Style" w:hAnsi="Bookman Old Style"/>
          <w:noProof/>
          <w:sz w:val="30"/>
          <w:szCs w:val="32"/>
        </w:rPr>
        <w:drawing>
          <wp:inline distT="0" distB="0" distL="0" distR="0">
            <wp:extent cx="6829425" cy="9239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9425" cy="923925"/>
                    </a:xfrm>
                    <a:prstGeom prst="rect">
                      <a:avLst/>
                    </a:prstGeom>
                    <a:noFill/>
                    <a:ln w="9525">
                      <a:noFill/>
                      <a:miter lim="800000"/>
                      <a:headEnd/>
                      <a:tailEnd/>
                    </a:ln>
                  </pic:spPr>
                </pic:pic>
              </a:graphicData>
            </a:graphic>
          </wp:inline>
        </w:drawing>
      </w:r>
    </w:p>
    <w:p w:rsidR="00EE4933" w:rsidRPr="00FF0748" w:rsidRDefault="00EE4933" w:rsidP="00EE4933">
      <w:pPr>
        <w:jc w:val="both"/>
        <w:rPr>
          <w:rFonts w:ascii="Bookman Old Style" w:hAnsi="Bookman Old Style"/>
          <w:sz w:val="30"/>
          <w:szCs w:val="32"/>
          <w:lang w:eastAsia="pl-PL"/>
        </w:rPr>
      </w:pPr>
    </w:p>
    <w:p w:rsidR="00EE4933" w:rsidRPr="00FF0748" w:rsidRDefault="00EE4933" w:rsidP="00EE4933">
      <w:pPr>
        <w:numPr>
          <w:ilvl w:val="0"/>
          <w:numId w:val="4"/>
        </w:numPr>
        <w:jc w:val="both"/>
        <w:rPr>
          <w:rFonts w:ascii="Bookman Old Style" w:hAnsi="Bookman Old Style"/>
          <w:sz w:val="30"/>
          <w:szCs w:val="32"/>
        </w:rPr>
      </w:pPr>
      <w:r w:rsidRPr="00FF0748">
        <w:rPr>
          <w:rFonts w:ascii="Bookman Old Style" w:hAnsi="Bookman Old Style"/>
          <w:sz w:val="30"/>
          <w:szCs w:val="32"/>
        </w:rPr>
        <w:t>Prions pour l’Église universelle, afin qu’elle sache aller de nations en nations pour partager le Bonne Nouvelle du salut dans la joie, le respect et l’amour inconditionnel.</w:t>
      </w:r>
    </w:p>
    <w:p w:rsidR="00EE4933" w:rsidRPr="00FF0748" w:rsidRDefault="00EE4933" w:rsidP="00EE4933">
      <w:pPr>
        <w:numPr>
          <w:ilvl w:val="0"/>
          <w:numId w:val="4"/>
        </w:numPr>
        <w:jc w:val="both"/>
        <w:rPr>
          <w:rFonts w:ascii="Bookman Old Style" w:hAnsi="Bookman Old Style"/>
          <w:sz w:val="30"/>
          <w:szCs w:val="32"/>
        </w:rPr>
      </w:pPr>
      <w:r w:rsidRPr="00FF0748">
        <w:rPr>
          <w:rFonts w:ascii="Bookman Old Style" w:hAnsi="Bookman Old Style"/>
          <w:sz w:val="30"/>
          <w:szCs w:val="32"/>
        </w:rPr>
        <w:t>Prions pour les chrétiens persécutés à cause de leur foi, afin qu’ils puisent dans leur foi au Christ la force et la persévérance. </w:t>
      </w:r>
    </w:p>
    <w:p w:rsidR="00EE4933" w:rsidRPr="00FF0748" w:rsidRDefault="00EE4933" w:rsidP="00EE4933">
      <w:pPr>
        <w:numPr>
          <w:ilvl w:val="0"/>
          <w:numId w:val="4"/>
        </w:numPr>
        <w:jc w:val="both"/>
        <w:rPr>
          <w:rFonts w:ascii="Bookman Old Style" w:hAnsi="Bookman Old Style"/>
          <w:sz w:val="30"/>
          <w:szCs w:val="32"/>
        </w:rPr>
      </w:pPr>
      <w:r w:rsidRPr="00FF0748">
        <w:rPr>
          <w:rFonts w:ascii="Bookman Old Style" w:hAnsi="Bookman Old Style"/>
          <w:sz w:val="30"/>
          <w:szCs w:val="32"/>
        </w:rPr>
        <w:t>Prions pour les personnes qui n’ont encore jamais entendu parler du Christ Jésus, afin que soient mis sur leur route des témoins heureux et pleins de vie.</w:t>
      </w:r>
    </w:p>
    <w:p w:rsidR="00EE4933" w:rsidRPr="00FF0748" w:rsidRDefault="00EE4933" w:rsidP="00EE4933">
      <w:pPr>
        <w:numPr>
          <w:ilvl w:val="0"/>
          <w:numId w:val="4"/>
        </w:numPr>
        <w:jc w:val="both"/>
        <w:rPr>
          <w:rFonts w:ascii="Bookman Old Style" w:hAnsi="Bookman Old Style"/>
          <w:sz w:val="30"/>
          <w:szCs w:val="32"/>
        </w:rPr>
      </w:pPr>
      <w:r w:rsidRPr="00FF0748">
        <w:rPr>
          <w:rFonts w:ascii="Bookman Old Style" w:hAnsi="Bookman Old Style"/>
          <w:sz w:val="30"/>
          <w:szCs w:val="32"/>
        </w:rPr>
        <w:t>Prions pour notre communauté, afin qu’elle soit porteuse de la joie du Ressuscité.</w:t>
      </w:r>
    </w:p>
    <w:p w:rsidR="00EE4933" w:rsidRPr="00FF0748" w:rsidRDefault="00EE4933" w:rsidP="00EE4933">
      <w:pPr>
        <w:jc w:val="both"/>
        <w:rPr>
          <w:rFonts w:ascii="Bookman Old Style" w:hAnsi="Bookman Old Style"/>
          <w:sz w:val="30"/>
          <w:szCs w:val="32"/>
        </w:rPr>
      </w:pPr>
      <w:r w:rsidRPr="00FF0748">
        <w:rPr>
          <w:rFonts w:ascii="Bookman Old Style" w:hAnsi="Bookman Old Style" w:cs="Universal-NewswithCommPi"/>
          <w:b/>
          <w:sz w:val="30"/>
          <w:szCs w:val="32"/>
          <w:lang w:eastAsia="pl-PL"/>
        </w:rPr>
        <w:t>Prêtre </w:t>
      </w:r>
      <w:r w:rsidRPr="00FF0748">
        <w:rPr>
          <w:rFonts w:ascii="Bookman Old Style" w:hAnsi="Bookman Old Style" w:cs="Universal-NewswithCommPi"/>
          <w:sz w:val="30"/>
          <w:szCs w:val="32"/>
          <w:lang w:eastAsia="pl-PL"/>
        </w:rPr>
        <w:t xml:space="preserve">: </w:t>
      </w:r>
      <w:r w:rsidRPr="00FF0748">
        <w:rPr>
          <w:rFonts w:ascii="Bookman Old Style" w:hAnsi="Bookman Old Style"/>
          <w:sz w:val="30"/>
          <w:szCs w:val="32"/>
        </w:rPr>
        <w:t>Père tout-puissant et tout aimant, toi qui désires faire de chacun et chacune de nous tes enfants d’adoption, écoute nos demandes. Dans ton souci de nous tous, daigne nous exaucer par Jésus, le Christ, notre Seigneur. Amen.</w:t>
      </w:r>
    </w:p>
    <w:p w:rsidR="00EE4933" w:rsidRPr="00FF0748" w:rsidRDefault="00EE4933" w:rsidP="00EE4933">
      <w:pPr>
        <w:jc w:val="both"/>
        <w:rPr>
          <w:rFonts w:ascii="Bookman Old Style" w:hAnsi="Bookman Old Style" w:cs="Universal-NewswithCommPi"/>
          <w:sz w:val="30"/>
          <w:szCs w:val="32"/>
          <w:lang w:eastAsia="pl-PL"/>
        </w:rPr>
      </w:pPr>
    </w:p>
    <w:p w:rsidR="00EE4933" w:rsidRPr="00FF0748" w:rsidRDefault="00EE4933" w:rsidP="00EE4933">
      <w:pPr>
        <w:rPr>
          <w:rFonts w:ascii="Bookman Old Style" w:hAnsi="Bookman Old Style"/>
          <w:i/>
          <w:sz w:val="30"/>
          <w:szCs w:val="32"/>
        </w:rPr>
      </w:pPr>
      <w:r w:rsidRPr="00FF0748">
        <w:rPr>
          <w:rFonts w:ascii="Bookman Old Style" w:hAnsi="Bookman Old Style"/>
          <w:b/>
          <w:sz w:val="30"/>
          <w:szCs w:val="32"/>
          <w:u w:val="single"/>
        </w:rPr>
        <w:t xml:space="preserve">Chant de Communion : </w:t>
      </w:r>
      <w:r w:rsidRPr="00FF0748">
        <w:rPr>
          <w:rFonts w:ascii="Bookman Old Style" w:hAnsi="Bookman Old Style"/>
          <w:b/>
          <w:sz w:val="30"/>
          <w:szCs w:val="32"/>
        </w:rPr>
        <w:t>SEIGNEUR JÉSUS, TU ES VIVANT</w:t>
      </w:r>
      <w:r w:rsidRPr="00FF0748">
        <w:rPr>
          <w:rFonts w:ascii="Bookman Old Style" w:hAnsi="Bookman Old Style"/>
          <w:sz w:val="30"/>
          <w:szCs w:val="32"/>
        </w:rPr>
        <w:t xml:space="preserve"> </w:t>
      </w:r>
      <w:r w:rsidRPr="00FF0748">
        <w:rPr>
          <w:rFonts w:ascii="Bookman Old Style" w:hAnsi="Bookman Old Style"/>
          <w:i/>
          <w:sz w:val="30"/>
          <w:szCs w:val="32"/>
        </w:rPr>
        <w:t>J 16</w:t>
      </w:r>
    </w:p>
    <w:p w:rsidR="00EE4933" w:rsidRPr="00FF0748" w:rsidRDefault="00EE4933" w:rsidP="00EE4933">
      <w:pPr>
        <w:jc w:val="both"/>
        <w:rPr>
          <w:rFonts w:ascii="Bookman Old Style" w:hAnsi="Bookman Old Style"/>
          <w:b/>
          <w:sz w:val="30"/>
          <w:szCs w:val="32"/>
        </w:rPr>
      </w:pPr>
    </w:p>
    <w:p w:rsidR="00EE4933" w:rsidRPr="00FF0748" w:rsidRDefault="00EE4933" w:rsidP="00EE4933">
      <w:pPr>
        <w:jc w:val="both"/>
        <w:rPr>
          <w:rFonts w:ascii="Bookman Old Style" w:hAnsi="Bookman Old Style"/>
          <w:b/>
          <w:sz w:val="30"/>
          <w:szCs w:val="32"/>
        </w:rPr>
      </w:pPr>
      <w:r w:rsidRPr="00FF0748">
        <w:rPr>
          <w:rFonts w:ascii="Bookman Old Style" w:hAnsi="Bookman Old Style"/>
          <w:b/>
          <w:sz w:val="30"/>
          <w:szCs w:val="32"/>
        </w:rPr>
        <w:t xml:space="preserve">Annonces : </w:t>
      </w:r>
    </w:p>
    <w:p w:rsidR="00EE4933" w:rsidRPr="00FF0748" w:rsidRDefault="00EE4933" w:rsidP="00EE4933">
      <w:pPr>
        <w:numPr>
          <w:ilvl w:val="0"/>
          <w:numId w:val="5"/>
        </w:numPr>
        <w:jc w:val="both"/>
        <w:rPr>
          <w:rFonts w:ascii="Bookman Old Style" w:hAnsi="Bookman Old Style"/>
          <w:sz w:val="30"/>
          <w:szCs w:val="32"/>
        </w:rPr>
      </w:pPr>
      <w:r w:rsidRPr="00FF0748">
        <w:rPr>
          <w:rFonts w:ascii="Bookman Old Style" w:hAnsi="Bookman Old Style"/>
          <w:sz w:val="30"/>
          <w:szCs w:val="32"/>
        </w:rPr>
        <w:t xml:space="preserve">Sur les présentoirs à la sortie de l’église, vous trouverez le livret de prière pour vous préparer à la Pentecôte. </w:t>
      </w:r>
    </w:p>
    <w:p w:rsidR="00EE4933" w:rsidRPr="00FF0748" w:rsidRDefault="00EE4933" w:rsidP="00EE4933">
      <w:pPr>
        <w:jc w:val="both"/>
        <w:rPr>
          <w:rFonts w:ascii="Bookman Old Style" w:hAnsi="Bookman Old Style" w:cs="Universal-NewswithCommPi"/>
          <w:sz w:val="30"/>
          <w:szCs w:val="32"/>
          <w:lang w:eastAsia="pl-PL"/>
        </w:rPr>
      </w:pPr>
    </w:p>
    <w:p w:rsidR="00EE4933" w:rsidRPr="00FF0748" w:rsidRDefault="00EE4933" w:rsidP="00EE4933">
      <w:pPr>
        <w:jc w:val="both"/>
        <w:rPr>
          <w:rFonts w:ascii="Bookman Old Style" w:hAnsi="Bookman Old Style" w:cs="MatrixScriptRegular"/>
          <w:b/>
          <w:color w:val="000000"/>
          <w:sz w:val="30"/>
          <w:szCs w:val="32"/>
          <w:u w:val="single"/>
        </w:rPr>
      </w:pPr>
      <w:r w:rsidRPr="00FF0748">
        <w:rPr>
          <w:rFonts w:ascii="Bookman Old Style" w:hAnsi="Bookman Old Style" w:cs="MatrixScriptRegular"/>
          <w:b/>
          <w:color w:val="000000"/>
          <w:sz w:val="30"/>
          <w:szCs w:val="32"/>
          <w:u w:val="single"/>
        </w:rPr>
        <w:t>Bénédiction</w:t>
      </w:r>
    </w:p>
    <w:p w:rsidR="00EE4933" w:rsidRPr="00FF0748" w:rsidRDefault="00EE4933" w:rsidP="00EE4933">
      <w:pPr>
        <w:numPr>
          <w:ilvl w:val="0"/>
          <w:numId w:val="2"/>
        </w:numPr>
        <w:jc w:val="both"/>
        <w:rPr>
          <w:rFonts w:ascii="Bookman Old Style" w:hAnsi="Bookman Old Style" w:cs="Humanist521BT-BoldItalic"/>
          <w:b/>
          <w:bCs/>
          <w:i/>
          <w:iCs/>
          <w:color w:val="000000"/>
          <w:sz w:val="30"/>
          <w:szCs w:val="32"/>
        </w:rPr>
      </w:pPr>
      <w:r w:rsidRPr="00FF0748">
        <w:rPr>
          <w:rFonts w:ascii="Bookman Old Style" w:hAnsi="Bookman Old Style" w:cs="Goudy"/>
          <w:color w:val="000000"/>
          <w:sz w:val="30"/>
          <w:szCs w:val="32"/>
        </w:rPr>
        <w:t>Que le Seigneur tout-puissant vous bén</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 xml:space="preserve">sse ; </w:t>
      </w:r>
      <w:r w:rsidRPr="00FF0748">
        <w:rPr>
          <w:rFonts w:ascii="Bookman Old Style" w:hAnsi="Bookman Old Style" w:cs="Goudy"/>
          <w:b/>
          <w:color w:val="000000"/>
          <w:sz w:val="30"/>
          <w:szCs w:val="32"/>
        </w:rPr>
        <w:t>+</w:t>
      </w:r>
      <w:r w:rsidRPr="00FF0748">
        <w:rPr>
          <w:rFonts w:ascii="Bookman Old Style" w:hAnsi="Bookman Old Style" w:cs="Goudy"/>
          <w:color w:val="000000"/>
          <w:sz w:val="30"/>
          <w:szCs w:val="32"/>
        </w:rPr>
        <w:t xml:space="preserve"> il élève aujourd’hui son F</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 xml:space="preserve">ls dans la gloire </w:t>
      </w:r>
      <w:r w:rsidRPr="00FF0748">
        <w:rPr>
          <w:rFonts w:ascii="Bookman Old Style" w:hAnsi="Bookman Old Style" w:cs="Goudy"/>
          <w:b/>
          <w:color w:val="000000"/>
          <w:sz w:val="30"/>
          <w:szCs w:val="32"/>
        </w:rPr>
        <w:t>*</w:t>
      </w:r>
      <w:r w:rsidRPr="00FF0748">
        <w:rPr>
          <w:rFonts w:ascii="Bookman Old Style" w:hAnsi="Bookman Old Style" w:cs="Goudy"/>
          <w:color w:val="000000"/>
          <w:sz w:val="30"/>
          <w:szCs w:val="32"/>
        </w:rPr>
        <w:t xml:space="preserve"> et vous ouvre ainsi le chem</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 xml:space="preserve">n du ciel. </w:t>
      </w:r>
      <w:r w:rsidRPr="00FF0748">
        <w:rPr>
          <w:rFonts w:ascii="Bookman Old Style" w:hAnsi="Bookman Old Style" w:cs="Humanist521BT-BoldItalic"/>
          <w:b/>
          <w:bCs/>
          <w:i/>
          <w:iCs/>
          <w:color w:val="000000"/>
          <w:sz w:val="30"/>
          <w:szCs w:val="32"/>
        </w:rPr>
        <w:t>Amen.</w:t>
      </w:r>
    </w:p>
    <w:p w:rsidR="00EE4933" w:rsidRPr="00FF0748" w:rsidRDefault="00EE4933" w:rsidP="00EE4933">
      <w:pPr>
        <w:numPr>
          <w:ilvl w:val="0"/>
          <w:numId w:val="2"/>
        </w:numPr>
        <w:jc w:val="both"/>
        <w:rPr>
          <w:rFonts w:ascii="Bookman Old Style" w:hAnsi="Bookman Old Style" w:cs="Humanist521BT-BoldItalic"/>
          <w:b/>
          <w:bCs/>
          <w:i/>
          <w:iCs/>
          <w:color w:val="000000"/>
          <w:sz w:val="30"/>
          <w:szCs w:val="32"/>
        </w:rPr>
      </w:pPr>
      <w:r w:rsidRPr="00FF0748">
        <w:rPr>
          <w:rFonts w:ascii="Bookman Old Style" w:hAnsi="Bookman Old Style" w:cs="Goudy"/>
          <w:color w:val="000000"/>
          <w:sz w:val="30"/>
          <w:szCs w:val="32"/>
        </w:rPr>
        <w:t>Après sa résurrection d’entre les morts, Jésus s’est manifesté tout proche de ses disc</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ples</w:t>
      </w:r>
      <w:r w:rsidRPr="00FF0748">
        <w:rPr>
          <w:rFonts w:ascii="Bookman Old Style" w:hAnsi="Bookman Old Style" w:cs="Goudy"/>
          <w:b/>
          <w:color w:val="000000"/>
          <w:sz w:val="30"/>
          <w:szCs w:val="32"/>
        </w:rPr>
        <w:t xml:space="preserve"> </w:t>
      </w:r>
      <w:r w:rsidRPr="00FF0748">
        <w:rPr>
          <w:rFonts w:ascii="Bookman Old Style" w:hAnsi="Bookman Old Style" w:cs="Goudy"/>
          <w:color w:val="000000"/>
          <w:sz w:val="30"/>
          <w:szCs w:val="32"/>
        </w:rPr>
        <w:t>:</w:t>
      </w:r>
      <w:r w:rsidRPr="00FF0748">
        <w:rPr>
          <w:rFonts w:ascii="Bookman Old Style" w:hAnsi="Bookman Old Style" w:cs="Goudy"/>
          <w:b/>
          <w:color w:val="000000"/>
          <w:sz w:val="30"/>
          <w:szCs w:val="32"/>
        </w:rPr>
        <w:t xml:space="preserve"> +</w:t>
      </w:r>
      <w:r w:rsidRPr="00FF0748">
        <w:rPr>
          <w:rFonts w:ascii="Bookman Old Style" w:hAnsi="Bookman Old Style" w:cs="Goudy"/>
          <w:color w:val="000000"/>
          <w:sz w:val="30"/>
          <w:szCs w:val="32"/>
        </w:rPr>
        <w:t xml:space="preserve"> qu’il ait pour vous un vis</w:t>
      </w:r>
      <w:r w:rsidRPr="00FF0748">
        <w:rPr>
          <w:rFonts w:ascii="Bookman Old Style" w:hAnsi="Bookman Old Style" w:cs="Goudy"/>
          <w:b/>
          <w:color w:val="000000"/>
          <w:sz w:val="30"/>
          <w:szCs w:val="32"/>
        </w:rPr>
        <w:t>a</w:t>
      </w:r>
      <w:r w:rsidRPr="00FF0748">
        <w:rPr>
          <w:rFonts w:ascii="Bookman Old Style" w:hAnsi="Bookman Old Style" w:cs="Goudy"/>
          <w:color w:val="000000"/>
          <w:sz w:val="30"/>
          <w:szCs w:val="32"/>
        </w:rPr>
        <w:t xml:space="preserve">ge de paix </w:t>
      </w:r>
      <w:r w:rsidRPr="00FF0748">
        <w:rPr>
          <w:rFonts w:ascii="Bookman Old Style" w:hAnsi="Bookman Old Style" w:cs="Goudy"/>
          <w:b/>
          <w:color w:val="000000"/>
          <w:sz w:val="30"/>
          <w:szCs w:val="32"/>
        </w:rPr>
        <w:t xml:space="preserve">* </w:t>
      </w:r>
      <w:r w:rsidRPr="00FF0748">
        <w:rPr>
          <w:rFonts w:ascii="Bookman Old Style" w:hAnsi="Bookman Old Style" w:cs="Goudy"/>
          <w:color w:val="000000"/>
          <w:sz w:val="30"/>
          <w:szCs w:val="32"/>
        </w:rPr>
        <w:t>quand il viendra jug</w:t>
      </w:r>
      <w:r w:rsidRPr="00FF0748">
        <w:rPr>
          <w:rFonts w:ascii="Bookman Old Style" w:hAnsi="Bookman Old Style" w:cs="Goudy"/>
          <w:b/>
          <w:color w:val="000000"/>
          <w:sz w:val="30"/>
          <w:szCs w:val="32"/>
        </w:rPr>
        <w:t>e</w:t>
      </w:r>
      <w:r w:rsidRPr="00FF0748">
        <w:rPr>
          <w:rFonts w:ascii="Bookman Old Style" w:hAnsi="Bookman Old Style" w:cs="Goudy"/>
          <w:color w:val="000000"/>
          <w:sz w:val="30"/>
          <w:szCs w:val="32"/>
        </w:rPr>
        <w:t xml:space="preserve">r le monde. </w:t>
      </w:r>
      <w:r w:rsidRPr="00FF0748">
        <w:rPr>
          <w:rFonts w:ascii="Bookman Old Style" w:hAnsi="Bookman Old Style" w:cs="Humanist521BT-BoldItalic"/>
          <w:b/>
          <w:bCs/>
          <w:i/>
          <w:iCs/>
          <w:color w:val="000000"/>
          <w:sz w:val="30"/>
          <w:szCs w:val="32"/>
        </w:rPr>
        <w:t>Amen.</w:t>
      </w:r>
    </w:p>
    <w:p w:rsidR="00EE4933" w:rsidRPr="00FF0748" w:rsidRDefault="00EE4933" w:rsidP="00EE4933">
      <w:pPr>
        <w:numPr>
          <w:ilvl w:val="0"/>
          <w:numId w:val="3"/>
        </w:numPr>
        <w:jc w:val="both"/>
        <w:rPr>
          <w:rFonts w:ascii="Bookman Old Style" w:hAnsi="Bookman Old Style" w:cs="Humanist521BT-BoldItalic"/>
          <w:b/>
          <w:bCs/>
          <w:i/>
          <w:iCs/>
          <w:color w:val="000000"/>
          <w:sz w:val="30"/>
          <w:szCs w:val="32"/>
        </w:rPr>
      </w:pPr>
      <w:r w:rsidRPr="00FF0748">
        <w:rPr>
          <w:rFonts w:ascii="Bookman Old Style" w:hAnsi="Bookman Old Style" w:cs="Goudy"/>
          <w:color w:val="000000"/>
          <w:sz w:val="30"/>
          <w:szCs w:val="32"/>
        </w:rPr>
        <w:t>Vous savez qu’il est assis à la droite du P</w:t>
      </w:r>
      <w:r w:rsidRPr="00FF0748">
        <w:rPr>
          <w:rFonts w:ascii="Bookman Old Style" w:hAnsi="Bookman Old Style" w:cs="Goudy"/>
          <w:b/>
          <w:color w:val="000000"/>
          <w:sz w:val="30"/>
          <w:szCs w:val="32"/>
        </w:rPr>
        <w:t>è</w:t>
      </w:r>
      <w:r w:rsidRPr="00FF0748">
        <w:rPr>
          <w:rFonts w:ascii="Bookman Old Style" w:hAnsi="Bookman Old Style" w:cs="Goudy"/>
          <w:color w:val="000000"/>
          <w:sz w:val="30"/>
          <w:szCs w:val="32"/>
        </w:rPr>
        <w:t xml:space="preserve">re ; </w:t>
      </w:r>
      <w:r w:rsidRPr="00FF0748">
        <w:rPr>
          <w:rFonts w:ascii="Bookman Old Style" w:hAnsi="Bookman Old Style" w:cs="Goudy"/>
          <w:b/>
          <w:color w:val="000000"/>
          <w:sz w:val="30"/>
          <w:szCs w:val="32"/>
        </w:rPr>
        <w:t xml:space="preserve">+ </w:t>
      </w:r>
      <w:r w:rsidRPr="00FF0748">
        <w:rPr>
          <w:rFonts w:ascii="Bookman Old Style" w:hAnsi="Bookman Old Style" w:cs="Goudy"/>
          <w:color w:val="000000"/>
          <w:sz w:val="30"/>
          <w:szCs w:val="32"/>
        </w:rPr>
        <w:t>mais cherchez-le, trouvez-le auss</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 xml:space="preserve"> près de vous, </w:t>
      </w:r>
      <w:r w:rsidRPr="00FF0748">
        <w:rPr>
          <w:rFonts w:ascii="Bookman Old Style" w:hAnsi="Bookman Old Style" w:cs="Goudy"/>
          <w:b/>
          <w:color w:val="000000"/>
          <w:sz w:val="30"/>
          <w:szCs w:val="32"/>
        </w:rPr>
        <w:t xml:space="preserve">* </w:t>
      </w:r>
      <w:r w:rsidRPr="00FF0748">
        <w:rPr>
          <w:rFonts w:ascii="Bookman Old Style" w:hAnsi="Bookman Old Style" w:cs="Goudy"/>
          <w:color w:val="000000"/>
          <w:sz w:val="30"/>
          <w:szCs w:val="32"/>
        </w:rPr>
        <w:t>jusqu’à la f</w:t>
      </w:r>
      <w:r w:rsidRPr="00FF0748">
        <w:rPr>
          <w:rFonts w:ascii="Bookman Old Style" w:hAnsi="Bookman Old Style" w:cs="Goudy"/>
          <w:b/>
          <w:color w:val="000000"/>
          <w:sz w:val="30"/>
          <w:szCs w:val="32"/>
        </w:rPr>
        <w:t>i</w:t>
      </w:r>
      <w:r w:rsidRPr="00FF0748">
        <w:rPr>
          <w:rFonts w:ascii="Bookman Old Style" w:hAnsi="Bookman Old Style" w:cs="Goudy"/>
          <w:color w:val="000000"/>
          <w:sz w:val="30"/>
          <w:szCs w:val="32"/>
        </w:rPr>
        <w:t xml:space="preserve">n, comme il l’a promis. </w:t>
      </w:r>
      <w:r w:rsidRPr="00FF0748">
        <w:rPr>
          <w:rFonts w:ascii="Bookman Old Style" w:hAnsi="Bookman Old Style" w:cs="Humanist521BT-BoldItalic"/>
          <w:b/>
          <w:bCs/>
          <w:i/>
          <w:iCs/>
          <w:color w:val="000000"/>
          <w:sz w:val="30"/>
          <w:szCs w:val="32"/>
        </w:rPr>
        <w:t>Amen.</w:t>
      </w:r>
    </w:p>
    <w:p w:rsidR="00EE4933" w:rsidRPr="00FF0748" w:rsidRDefault="00EE4933" w:rsidP="00EE4933">
      <w:pPr>
        <w:numPr>
          <w:ilvl w:val="0"/>
          <w:numId w:val="3"/>
        </w:numPr>
        <w:jc w:val="both"/>
        <w:rPr>
          <w:rFonts w:ascii="Bookman Old Style" w:hAnsi="Bookman Old Style" w:cs="Universal-NewswithCommPi"/>
          <w:color w:val="000000"/>
          <w:sz w:val="30"/>
          <w:szCs w:val="32"/>
        </w:rPr>
      </w:pPr>
      <w:r w:rsidRPr="00FF0748">
        <w:rPr>
          <w:rFonts w:ascii="Bookman Old Style" w:hAnsi="Bookman Old Style" w:cs="Goudy"/>
          <w:color w:val="000000"/>
          <w:sz w:val="30"/>
          <w:szCs w:val="32"/>
        </w:rPr>
        <w:t xml:space="preserve">Et que Dieu tout-puissant vous bénisse, le Père, le Fils </w:t>
      </w:r>
      <w:r w:rsidRPr="00FF0748">
        <w:rPr>
          <w:rFonts w:ascii="Bookman Old Style" w:eastAsia="MS Gothic" w:hAnsi="Bookman Old Style" w:cs="MS Gothic"/>
          <w:b/>
          <w:color w:val="000000"/>
          <w:sz w:val="30"/>
          <w:szCs w:val="32"/>
        </w:rPr>
        <w:t>+</w:t>
      </w:r>
      <w:r w:rsidRPr="00FF0748">
        <w:rPr>
          <w:rFonts w:ascii="Bookman Old Style" w:hAnsi="Bookman Old Style" w:cs="ZapfDingbats"/>
          <w:color w:val="000000"/>
          <w:sz w:val="30"/>
          <w:szCs w:val="32"/>
        </w:rPr>
        <w:t xml:space="preserve"> </w:t>
      </w:r>
      <w:r w:rsidRPr="00FF0748">
        <w:rPr>
          <w:rFonts w:ascii="Bookman Old Style" w:hAnsi="Bookman Old Style" w:cs="Goudy"/>
          <w:color w:val="000000"/>
          <w:sz w:val="30"/>
          <w:szCs w:val="32"/>
        </w:rPr>
        <w:t xml:space="preserve">et le Saint-Esprit. </w:t>
      </w:r>
      <w:r w:rsidRPr="00FF0748">
        <w:rPr>
          <w:rFonts w:ascii="Bookman Old Style" w:hAnsi="Bookman Old Style" w:cs="Humanist521BT-BoldItalic"/>
          <w:b/>
          <w:bCs/>
          <w:i/>
          <w:iCs/>
          <w:color w:val="000000"/>
          <w:sz w:val="30"/>
          <w:szCs w:val="32"/>
        </w:rPr>
        <w:t>— Amen.</w:t>
      </w:r>
    </w:p>
    <w:p w:rsidR="00EE4933" w:rsidRPr="00FF0748" w:rsidRDefault="00EE4933" w:rsidP="00EE4933">
      <w:pPr>
        <w:rPr>
          <w:rFonts w:ascii="Bookman Old Style" w:hAnsi="Bookman Old Style"/>
          <w:b/>
          <w:sz w:val="30"/>
          <w:szCs w:val="32"/>
          <w:u w:val="single"/>
        </w:rPr>
      </w:pPr>
    </w:p>
    <w:p w:rsidR="00EE4933" w:rsidRPr="00FF0748" w:rsidRDefault="00EE4933" w:rsidP="00EE4933">
      <w:pPr>
        <w:rPr>
          <w:rFonts w:ascii="Bookman Old Style" w:hAnsi="Bookman Old Style"/>
          <w:b/>
          <w:sz w:val="30"/>
          <w:szCs w:val="32"/>
          <w:u w:val="single"/>
        </w:rPr>
      </w:pPr>
      <w:r w:rsidRPr="00FF0748">
        <w:rPr>
          <w:rFonts w:ascii="Bookman Old Style" w:hAnsi="Bookman Old Style"/>
          <w:b/>
          <w:sz w:val="30"/>
          <w:szCs w:val="32"/>
          <w:u w:val="single"/>
        </w:rPr>
        <w:t>Chant d’envoi :</w:t>
      </w:r>
      <w:r w:rsidRPr="00FF0748">
        <w:rPr>
          <w:rFonts w:ascii="Bookman Old Style" w:hAnsi="Bookman Old Style"/>
          <w:sz w:val="30"/>
          <w:szCs w:val="32"/>
          <w:u w:val="single"/>
        </w:rPr>
        <w:t xml:space="preserve"> </w:t>
      </w:r>
      <w:r w:rsidRPr="00FF0748">
        <w:rPr>
          <w:rFonts w:ascii="Bookman Old Style" w:hAnsi="Bookman Old Style"/>
          <w:b/>
          <w:sz w:val="30"/>
          <w:szCs w:val="32"/>
        </w:rPr>
        <w:t xml:space="preserve">CHRIST AUJOURD'HUI NOUS APPELLE </w:t>
      </w:r>
      <w:r w:rsidRPr="00FF0748">
        <w:rPr>
          <w:rFonts w:ascii="Bookman Old Style" w:hAnsi="Bookman Old Style"/>
          <w:sz w:val="30"/>
          <w:szCs w:val="32"/>
        </w:rPr>
        <w:t>SM 176</w:t>
      </w:r>
    </w:p>
    <w:p w:rsidR="00C44927" w:rsidRDefault="00C44927"/>
    <w:sectPr w:rsidR="00C44927" w:rsidSect="00FF0748">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Regular">
    <w:panose1 w:val="00000000000000000000"/>
    <w:charset w:val="EE"/>
    <w:family w:val="auto"/>
    <w:notTrueType/>
    <w:pitch w:val="default"/>
    <w:sig w:usb0="00000005" w:usb1="00000000" w:usb2="00000000" w:usb3="00000000" w:csb0="00000002"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0B3"/>
    <w:multiLevelType w:val="hybridMultilevel"/>
    <w:tmpl w:val="02AE440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34DB7C60"/>
    <w:multiLevelType w:val="hybridMultilevel"/>
    <w:tmpl w:val="52F86C7E"/>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4F8408F"/>
    <w:multiLevelType w:val="hybridMultilevel"/>
    <w:tmpl w:val="85CC745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9ED3A6B"/>
    <w:multiLevelType w:val="hybridMultilevel"/>
    <w:tmpl w:val="1DC8D90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4933"/>
    <w:rsid w:val="00C44927"/>
    <w:rsid w:val="00EE49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3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E4933"/>
    <w:pPr>
      <w:spacing w:before="100" w:beforeAutospacing="1" w:after="100" w:afterAutospacing="1"/>
    </w:pPr>
  </w:style>
  <w:style w:type="paragraph" w:styleId="Textedebulles">
    <w:name w:val="Balloon Text"/>
    <w:basedOn w:val="Normal"/>
    <w:link w:val="TextedebullesCar"/>
    <w:uiPriority w:val="99"/>
    <w:semiHidden/>
    <w:unhideWhenUsed/>
    <w:rsid w:val="00EE4933"/>
    <w:rPr>
      <w:rFonts w:ascii="Tahoma" w:hAnsi="Tahoma" w:cs="Tahoma"/>
      <w:sz w:val="16"/>
      <w:szCs w:val="16"/>
    </w:rPr>
  </w:style>
  <w:style w:type="character" w:customStyle="1" w:styleId="TextedebullesCar">
    <w:name w:val="Texte de bulles Car"/>
    <w:basedOn w:val="Policepardfaut"/>
    <w:link w:val="Textedebulles"/>
    <w:uiPriority w:val="99"/>
    <w:semiHidden/>
    <w:rsid w:val="00EE493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2613</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2018-02-02T08:17:00Z</dcterms:created>
  <dcterms:modified xsi:type="dcterms:W3CDTF">2018-02-02T08:18:00Z</dcterms:modified>
</cp:coreProperties>
</file>